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300AD" w14:textId="77777777" w:rsidR="001E0B64" w:rsidRPr="0094499E" w:rsidRDefault="002E3494" w:rsidP="006306DC">
      <w:pPr>
        <w:jc w:val="right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3F368C" wp14:editId="101C709B">
                <wp:simplePos x="0" y="0"/>
                <wp:positionH relativeFrom="margin">
                  <wp:posOffset>-180833</wp:posOffset>
                </wp:positionH>
                <wp:positionV relativeFrom="paragraph">
                  <wp:posOffset>351639</wp:posOffset>
                </wp:positionV>
                <wp:extent cx="1514902" cy="614150"/>
                <wp:effectExtent l="0" t="0" r="0" b="0"/>
                <wp:wrapNone/>
                <wp:docPr id="3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14902" cy="6141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53D8E9" w14:textId="77777777" w:rsidR="00F34C86" w:rsidRDefault="00F34C86" w:rsidP="00F34C86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วิทยาลัยอาชีวศึกษามหาสารคาม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Down">
                          <a:avLst>
                            <a:gd name="adj" fmla="val 2155930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8" o:spid="_x0000_s1026" type="#_x0000_t202" style="position:absolute;left:0;text-align:left;margin-left:-14.25pt;margin-top:27.7pt;width:119.3pt;height:48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" filled="f" stroked="f">
                <o:lock v:ext="edit" shapetype="t"/>
                <v:textbox>
                  <w:txbxContent>
                    <w:p w:rsidR="00F34C86" w:rsidRDefault="00F34C86" w:rsidP="00F34C86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วิทยาลัยอาชีวศึกษามหาสารคาม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405F" w:rsidRPr="0094499E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89252" wp14:editId="7FB22D7A">
                <wp:simplePos x="0" y="0"/>
                <wp:positionH relativeFrom="column">
                  <wp:posOffset>52070</wp:posOffset>
                </wp:positionH>
                <wp:positionV relativeFrom="paragraph">
                  <wp:posOffset>-171450</wp:posOffset>
                </wp:positionV>
                <wp:extent cx="1110615" cy="1104900"/>
                <wp:effectExtent l="4445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061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A242D" w14:textId="77777777" w:rsidR="006306DC" w:rsidRPr="00B2467D" w:rsidRDefault="0065405F" w:rsidP="006306D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4F011E" wp14:editId="2FEABB6F">
                                  <wp:extent cx="923925" cy="92392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925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25E11" id="Text Box 7" o:spid="_x0000_s1027" type="#_x0000_t202" style="position:absolute;left:0;text-align:left;margin-left:4.1pt;margin-top:-13.5pt;width:87.4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" stroked="f">
                <v:textbox>
                  <w:txbxContent>
                    <w:p w:rsidR="006306DC" w:rsidRPr="00B2467D" w:rsidRDefault="0065405F" w:rsidP="006306DC">
                      <w:r>
                        <w:rPr>
                          <w:noProof/>
                        </w:rPr>
                        <w:drawing>
                          <wp:inline distT="0" distB="0" distL="0" distR="0" wp14:anchorId="527FDF7C" wp14:editId="0EAD82D3">
                            <wp:extent cx="923925" cy="92392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925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306DC" w:rsidRPr="0094499E">
        <w:rPr>
          <w:rFonts w:ascii="TH SarabunPSK" w:hAnsi="TH SarabunPSK" w:cs="TH SarabunPSK"/>
          <w:b/>
          <w:bCs/>
          <w:sz w:val="48"/>
          <w:szCs w:val="48"/>
          <w:cs/>
        </w:rPr>
        <w:t xml:space="preserve">           </w:t>
      </w:r>
      <w:r w:rsidR="00A80EAA" w:rsidRPr="0094499E">
        <w:rPr>
          <w:rFonts w:ascii="TH SarabunPSK" w:hAnsi="TH SarabunPSK" w:cs="TH SarabunPSK"/>
          <w:b/>
          <w:bCs/>
          <w:sz w:val="48"/>
          <w:szCs w:val="48"/>
          <w:cs/>
        </w:rPr>
        <w:t>แบบ</w:t>
      </w:r>
      <w:r w:rsidR="00AC56A6" w:rsidRPr="0094499E">
        <w:rPr>
          <w:rFonts w:ascii="TH SarabunPSK" w:hAnsi="TH SarabunPSK" w:cs="TH SarabunPSK"/>
          <w:b/>
          <w:bCs/>
          <w:sz w:val="48"/>
          <w:szCs w:val="48"/>
          <w:cs/>
        </w:rPr>
        <w:t>รายงาน</w:t>
      </w:r>
      <w:r w:rsidR="00A80EAA" w:rsidRPr="0094499E">
        <w:rPr>
          <w:rFonts w:ascii="TH SarabunPSK" w:hAnsi="TH SarabunPSK" w:cs="TH SarabunPSK"/>
          <w:b/>
          <w:bCs/>
          <w:sz w:val="48"/>
          <w:szCs w:val="48"/>
          <w:cs/>
        </w:rPr>
        <w:t>ผล</w:t>
      </w:r>
      <w:r w:rsidR="00AC56A6" w:rsidRPr="0094499E">
        <w:rPr>
          <w:rFonts w:ascii="TH SarabunPSK" w:hAnsi="TH SarabunPSK" w:cs="TH SarabunPSK"/>
          <w:b/>
          <w:bCs/>
          <w:sz w:val="48"/>
          <w:szCs w:val="48"/>
          <w:cs/>
        </w:rPr>
        <w:t>การดำเนินงานตาม</w:t>
      </w:r>
      <w:r w:rsidR="00A80EAA" w:rsidRPr="0094499E">
        <w:rPr>
          <w:rFonts w:ascii="TH SarabunPSK" w:hAnsi="TH SarabunPSK" w:cs="TH SarabunPSK"/>
          <w:b/>
          <w:bCs/>
          <w:sz w:val="48"/>
          <w:szCs w:val="48"/>
          <w:cs/>
        </w:rPr>
        <w:t xml:space="preserve">โครงการ </w:t>
      </w:r>
    </w:p>
    <w:p w14:paraId="38BDB7B4" w14:textId="6B3027D3" w:rsidR="00A80EAA" w:rsidRPr="0094499E" w:rsidRDefault="006306DC" w:rsidP="006306DC">
      <w:pPr>
        <w:pBdr>
          <w:bottom w:val="double" w:sz="6" w:space="1" w:color="auto"/>
        </w:pBdr>
        <w:jc w:val="right"/>
        <w:rPr>
          <w:rFonts w:ascii="TH SarabunPSK" w:hAnsi="TH SarabunPSK" w:cs="TH SarabunPSK" w:hint="cs"/>
          <w:b/>
          <w:bCs/>
          <w:sz w:val="40"/>
          <w:szCs w:val="40"/>
        </w:rPr>
      </w:pPr>
      <w:r w:rsidRPr="0094499E">
        <w:rPr>
          <w:rFonts w:ascii="TH SarabunPSK" w:hAnsi="TH SarabunPSK" w:cs="TH SarabunPSK"/>
          <w:b/>
          <w:bCs/>
          <w:sz w:val="48"/>
          <w:szCs w:val="48"/>
          <w:cs/>
        </w:rPr>
        <w:t xml:space="preserve">    </w:t>
      </w:r>
      <w:r w:rsidR="00A80EAA" w:rsidRPr="0094499E">
        <w:rPr>
          <w:rFonts w:ascii="TH SarabunPSK" w:hAnsi="TH SarabunPSK" w:cs="TH SarabunPSK"/>
          <w:b/>
          <w:bCs/>
          <w:sz w:val="40"/>
          <w:szCs w:val="40"/>
          <w:cs/>
        </w:rPr>
        <w:t>ประจำปีงบประมาณ</w:t>
      </w:r>
      <w:r w:rsidR="009D7682" w:rsidRPr="0094499E">
        <w:rPr>
          <w:rFonts w:ascii="TH SarabunPSK" w:hAnsi="TH SarabunPSK" w:cs="TH SarabunPSK"/>
          <w:b/>
          <w:bCs/>
          <w:sz w:val="40"/>
          <w:szCs w:val="40"/>
          <w:cs/>
        </w:rPr>
        <w:t xml:space="preserve"> 25</w:t>
      </w:r>
      <w:r w:rsidR="00D524DF">
        <w:rPr>
          <w:rFonts w:ascii="TH SarabunPSK" w:hAnsi="TH SarabunPSK" w:cs="TH SarabunPSK"/>
          <w:b/>
          <w:bCs/>
          <w:sz w:val="40"/>
          <w:szCs w:val="40"/>
        </w:rPr>
        <w:t>6</w:t>
      </w:r>
      <w:r w:rsidR="005578B2">
        <w:rPr>
          <w:rFonts w:ascii="TH SarabunPSK" w:hAnsi="TH SarabunPSK" w:cs="TH SarabunPSK"/>
          <w:b/>
          <w:bCs/>
          <w:sz w:val="40"/>
          <w:szCs w:val="40"/>
        </w:rPr>
        <w:t>5</w:t>
      </w:r>
      <w:r w:rsidR="001E0B64" w:rsidRPr="0094499E">
        <w:rPr>
          <w:rFonts w:ascii="TH SarabunPSK" w:hAnsi="TH SarabunPSK" w:cs="TH SarabunPSK"/>
          <w:b/>
          <w:bCs/>
          <w:sz w:val="40"/>
          <w:szCs w:val="40"/>
          <w:cs/>
        </w:rPr>
        <w:t xml:space="preserve"> (</w:t>
      </w:r>
      <w:r w:rsidR="001E0B64" w:rsidRPr="0094499E">
        <w:rPr>
          <w:rFonts w:ascii="TH SarabunPSK" w:hAnsi="TH SarabunPSK" w:cs="TH SarabunPSK"/>
          <w:b/>
          <w:bCs/>
          <w:sz w:val="40"/>
          <w:szCs w:val="40"/>
        </w:rPr>
        <w:t xml:space="preserve">1 </w:t>
      </w:r>
      <w:r w:rsidR="001E0B64" w:rsidRPr="0094499E">
        <w:rPr>
          <w:rFonts w:ascii="TH SarabunPSK" w:hAnsi="TH SarabunPSK" w:cs="TH SarabunPSK"/>
          <w:b/>
          <w:bCs/>
          <w:sz w:val="40"/>
          <w:szCs w:val="40"/>
          <w:cs/>
        </w:rPr>
        <w:t xml:space="preserve">ตุลาคม </w:t>
      </w:r>
      <w:r w:rsidR="001E0B64" w:rsidRPr="0094499E">
        <w:rPr>
          <w:rFonts w:ascii="TH SarabunPSK" w:hAnsi="TH SarabunPSK" w:cs="TH SarabunPSK"/>
          <w:b/>
          <w:bCs/>
          <w:sz w:val="40"/>
          <w:szCs w:val="40"/>
        </w:rPr>
        <w:t>25</w:t>
      </w:r>
      <w:r w:rsidR="002E3494">
        <w:rPr>
          <w:rFonts w:ascii="TH SarabunPSK" w:hAnsi="TH SarabunPSK" w:cs="TH SarabunPSK"/>
          <w:b/>
          <w:bCs/>
          <w:sz w:val="40"/>
          <w:szCs w:val="40"/>
        </w:rPr>
        <w:t>6</w:t>
      </w:r>
      <w:r w:rsidR="005578B2">
        <w:rPr>
          <w:rFonts w:ascii="TH SarabunPSK" w:hAnsi="TH SarabunPSK" w:cs="TH SarabunPSK"/>
          <w:b/>
          <w:bCs/>
          <w:sz w:val="40"/>
          <w:szCs w:val="40"/>
        </w:rPr>
        <w:t>4</w:t>
      </w:r>
      <w:r w:rsidR="001E0B64" w:rsidRPr="0094499E">
        <w:rPr>
          <w:rFonts w:ascii="TH SarabunPSK" w:hAnsi="TH SarabunPSK" w:cs="TH SarabunPSK"/>
          <w:b/>
          <w:bCs/>
          <w:sz w:val="40"/>
          <w:szCs w:val="40"/>
          <w:cs/>
        </w:rPr>
        <w:t xml:space="preserve"> ถึง </w:t>
      </w:r>
      <w:r w:rsidR="001E0B64" w:rsidRPr="0094499E">
        <w:rPr>
          <w:rFonts w:ascii="TH SarabunPSK" w:hAnsi="TH SarabunPSK" w:cs="TH SarabunPSK"/>
          <w:b/>
          <w:bCs/>
          <w:sz w:val="40"/>
          <w:szCs w:val="40"/>
        </w:rPr>
        <w:t xml:space="preserve">30 </w:t>
      </w:r>
      <w:r w:rsidR="001E0B64" w:rsidRPr="0094499E">
        <w:rPr>
          <w:rFonts w:ascii="TH SarabunPSK" w:hAnsi="TH SarabunPSK" w:cs="TH SarabunPSK"/>
          <w:b/>
          <w:bCs/>
          <w:sz w:val="40"/>
          <w:szCs w:val="40"/>
          <w:cs/>
        </w:rPr>
        <w:t xml:space="preserve">กันยายน </w:t>
      </w:r>
      <w:r w:rsidR="00D524DF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5578B2">
        <w:rPr>
          <w:rFonts w:ascii="TH SarabunPSK" w:hAnsi="TH SarabunPSK" w:cs="TH SarabunPSK"/>
          <w:b/>
          <w:bCs/>
          <w:sz w:val="40"/>
          <w:szCs w:val="40"/>
        </w:rPr>
        <w:t>5</w:t>
      </w:r>
      <w:r w:rsidR="001E0B64" w:rsidRPr="0094499E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613D3979" w14:textId="77777777" w:rsidR="00291341" w:rsidRPr="0094499E" w:rsidRDefault="00291341" w:rsidP="00F73D2B">
      <w:pPr>
        <w:jc w:val="center"/>
        <w:rPr>
          <w:rFonts w:ascii="TH SarabunPSK" w:hAnsi="TH SarabunPSK" w:cs="TH SarabunPSK"/>
          <w:sz w:val="16"/>
          <w:szCs w:val="16"/>
        </w:rPr>
      </w:pPr>
    </w:p>
    <w:p w14:paraId="04D2C2EF" w14:textId="77777777" w:rsidR="006306DC" w:rsidRPr="0094499E" w:rsidRDefault="006306DC" w:rsidP="00F73D2B">
      <w:pPr>
        <w:jc w:val="center"/>
        <w:rPr>
          <w:rFonts w:ascii="TH SarabunPSK" w:hAnsi="TH SarabunPSK" w:cs="TH SarabunPSK"/>
          <w:sz w:val="16"/>
          <w:szCs w:val="16"/>
        </w:rPr>
      </w:pPr>
    </w:p>
    <w:p w14:paraId="4E8C1296" w14:textId="77777777" w:rsidR="00A80EAA" w:rsidRPr="0094499E" w:rsidRDefault="00A80EAA" w:rsidP="00FF6DC4">
      <w:pPr>
        <w:rPr>
          <w:rFonts w:ascii="TH SarabunPSK" w:hAnsi="TH SarabunPSK" w:cs="TH SarabunPSK"/>
          <w:cs/>
        </w:rPr>
      </w:pPr>
      <w:r w:rsidRPr="00547E82">
        <w:rPr>
          <w:rFonts w:ascii="TH SarabunPSK" w:hAnsi="TH SarabunPSK" w:cs="TH SarabunPSK"/>
          <w:b/>
          <w:bCs/>
          <w:cs/>
        </w:rPr>
        <w:t>1.</w:t>
      </w:r>
      <w:r w:rsidR="001E0B64" w:rsidRPr="00547E82">
        <w:rPr>
          <w:rFonts w:ascii="TH SarabunPSK" w:hAnsi="TH SarabunPSK" w:cs="TH SarabunPSK"/>
          <w:b/>
          <w:bCs/>
          <w:cs/>
        </w:rPr>
        <w:t xml:space="preserve"> </w:t>
      </w:r>
      <w:r w:rsidR="00F85552" w:rsidRPr="00547E82">
        <w:rPr>
          <w:rFonts w:ascii="TH SarabunPSK" w:hAnsi="TH SarabunPSK" w:cs="TH SarabunPSK"/>
          <w:b/>
          <w:bCs/>
          <w:cs/>
        </w:rPr>
        <w:t>สาขาวิชา</w:t>
      </w:r>
      <w:r w:rsidRPr="00547E82">
        <w:rPr>
          <w:rFonts w:ascii="TH SarabunPSK" w:hAnsi="TH SarabunPSK" w:cs="TH SarabunPSK"/>
          <w:b/>
          <w:bCs/>
          <w:cs/>
        </w:rPr>
        <w:t>/งาน</w:t>
      </w:r>
      <w:r w:rsidR="001E0B64" w:rsidRPr="0094499E">
        <w:rPr>
          <w:rFonts w:ascii="TH SarabunPSK" w:hAnsi="TH SarabunPSK" w:cs="TH SarabunPSK"/>
          <w:cs/>
        </w:rPr>
        <w:t xml:space="preserve"> </w:t>
      </w:r>
      <w:r w:rsidRPr="0094499E">
        <w:rPr>
          <w:rFonts w:ascii="TH SarabunPSK" w:hAnsi="TH SarabunPSK" w:cs="TH SarabunPSK"/>
          <w:cs/>
        </w:rPr>
        <w:t>...................</w:t>
      </w:r>
      <w:r w:rsidR="005C1507" w:rsidRPr="0094499E">
        <w:rPr>
          <w:rFonts w:ascii="TH SarabunPSK" w:hAnsi="TH SarabunPSK" w:cs="TH SarabunPSK"/>
          <w:cs/>
        </w:rPr>
        <w:t>....................</w:t>
      </w:r>
      <w:r w:rsidR="00BF0F76" w:rsidRPr="0094499E">
        <w:rPr>
          <w:rFonts w:ascii="TH SarabunPSK" w:hAnsi="TH SarabunPSK" w:cs="TH SarabunPSK"/>
          <w:cs/>
        </w:rPr>
        <w:t>..</w:t>
      </w:r>
      <w:r w:rsidRPr="0094499E">
        <w:rPr>
          <w:rFonts w:ascii="TH SarabunPSK" w:hAnsi="TH SarabunPSK" w:cs="TH SarabunPSK"/>
          <w:cs/>
        </w:rPr>
        <w:t>..</w:t>
      </w:r>
      <w:r w:rsidR="001E0B64" w:rsidRPr="0094499E">
        <w:rPr>
          <w:rFonts w:ascii="TH SarabunPSK" w:hAnsi="TH SarabunPSK" w:cs="TH SarabunPSK"/>
          <w:cs/>
        </w:rPr>
        <w:t>.........................</w:t>
      </w:r>
      <w:r w:rsidRPr="0094499E">
        <w:rPr>
          <w:rFonts w:ascii="TH SarabunPSK" w:hAnsi="TH SarabunPSK" w:cs="TH SarabunPSK"/>
          <w:cs/>
        </w:rPr>
        <w:t>......</w:t>
      </w:r>
      <w:r w:rsidR="001E0B64" w:rsidRPr="00547E82">
        <w:rPr>
          <w:rFonts w:ascii="TH SarabunPSK" w:hAnsi="TH SarabunPSK" w:cs="TH SarabunPSK"/>
          <w:b/>
          <w:bCs/>
          <w:cs/>
        </w:rPr>
        <w:t xml:space="preserve"> </w:t>
      </w:r>
      <w:r w:rsidR="005C1507" w:rsidRPr="00547E82">
        <w:rPr>
          <w:rFonts w:ascii="TH SarabunPSK" w:hAnsi="TH SarabunPSK" w:cs="TH SarabunPSK"/>
          <w:b/>
          <w:bCs/>
          <w:cs/>
        </w:rPr>
        <w:t>ฝ่าย</w:t>
      </w:r>
      <w:r w:rsidR="005C1507" w:rsidRPr="0094499E">
        <w:rPr>
          <w:rFonts w:ascii="TH SarabunPSK" w:hAnsi="TH SarabunPSK" w:cs="TH SarabunPSK"/>
          <w:cs/>
        </w:rPr>
        <w:t>....................</w:t>
      </w:r>
      <w:r w:rsidR="001E0B64" w:rsidRPr="0094499E">
        <w:rPr>
          <w:rFonts w:ascii="TH SarabunPSK" w:hAnsi="TH SarabunPSK" w:cs="TH SarabunPSK"/>
          <w:cs/>
        </w:rPr>
        <w:t>..........</w:t>
      </w:r>
      <w:r w:rsidR="005C1507" w:rsidRPr="0094499E">
        <w:rPr>
          <w:rFonts w:ascii="TH SarabunPSK" w:hAnsi="TH SarabunPSK" w:cs="TH SarabunPSK"/>
          <w:cs/>
        </w:rPr>
        <w:t>........................................</w:t>
      </w:r>
      <w:r w:rsidR="00547E82">
        <w:rPr>
          <w:rFonts w:ascii="TH SarabunPSK" w:hAnsi="TH SarabunPSK" w:cs="TH SarabunPSK"/>
          <w:cs/>
        </w:rPr>
        <w:t>...</w:t>
      </w:r>
    </w:p>
    <w:p w14:paraId="6EB1E0A7" w14:textId="77777777" w:rsidR="00F73D2B" w:rsidRPr="00547E82" w:rsidRDefault="00F73D2B" w:rsidP="00FF6DC4">
      <w:pPr>
        <w:rPr>
          <w:rFonts w:ascii="TH SarabunPSK" w:hAnsi="TH SarabunPSK" w:cs="TH SarabunPSK"/>
          <w:b/>
          <w:bCs/>
          <w:sz w:val="12"/>
          <w:szCs w:val="12"/>
        </w:rPr>
      </w:pPr>
    </w:p>
    <w:p w14:paraId="3904508B" w14:textId="77777777" w:rsidR="00A80EAA" w:rsidRDefault="00A80EAA" w:rsidP="00FF6DC4">
      <w:pPr>
        <w:rPr>
          <w:rFonts w:ascii="TH SarabunPSK" w:hAnsi="TH SarabunPSK" w:cs="TH SarabunPSK"/>
        </w:rPr>
      </w:pPr>
      <w:r w:rsidRPr="00547E82">
        <w:rPr>
          <w:rFonts w:ascii="TH SarabunPSK" w:hAnsi="TH SarabunPSK" w:cs="TH SarabunPSK"/>
          <w:b/>
          <w:bCs/>
          <w:cs/>
        </w:rPr>
        <w:t>2.</w:t>
      </w:r>
      <w:r w:rsidR="001E0B64" w:rsidRPr="00547E82">
        <w:rPr>
          <w:rFonts w:ascii="TH SarabunPSK" w:hAnsi="TH SarabunPSK" w:cs="TH SarabunPSK"/>
          <w:b/>
          <w:bCs/>
          <w:cs/>
        </w:rPr>
        <w:t xml:space="preserve"> </w:t>
      </w:r>
      <w:r w:rsidRPr="00547E82">
        <w:rPr>
          <w:rFonts w:ascii="TH SarabunPSK" w:hAnsi="TH SarabunPSK" w:cs="TH SarabunPSK"/>
          <w:b/>
          <w:bCs/>
          <w:cs/>
        </w:rPr>
        <w:t>ชื่อโครงการ</w:t>
      </w:r>
      <w:r w:rsidR="001E0B64" w:rsidRPr="0094499E">
        <w:rPr>
          <w:rFonts w:ascii="TH SarabunPSK" w:hAnsi="TH SarabunPSK" w:cs="TH SarabunPSK"/>
          <w:cs/>
        </w:rPr>
        <w:t xml:space="preserve"> </w:t>
      </w:r>
      <w:r w:rsidRPr="0094499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</w:t>
      </w:r>
      <w:r w:rsidR="001E0B64" w:rsidRPr="0094499E">
        <w:rPr>
          <w:rFonts w:ascii="TH SarabunPSK" w:hAnsi="TH SarabunPSK" w:cs="TH SarabunPSK"/>
          <w:cs/>
        </w:rPr>
        <w:t>...................................</w:t>
      </w:r>
    </w:p>
    <w:p w14:paraId="7592B14B" w14:textId="77777777" w:rsidR="00547E82" w:rsidRPr="00547E82" w:rsidRDefault="00547E82" w:rsidP="00FF6DC4">
      <w:pPr>
        <w:rPr>
          <w:rFonts w:ascii="TH SarabunPSK" w:hAnsi="TH SarabunPSK" w:cs="TH SarabunPSK"/>
          <w:sz w:val="16"/>
          <w:szCs w:val="16"/>
        </w:rPr>
      </w:pPr>
    </w:p>
    <w:p w14:paraId="17A8916B" w14:textId="77777777" w:rsidR="006A6D91" w:rsidRPr="00547E82" w:rsidRDefault="006A6D91" w:rsidP="00FF6DC4">
      <w:pPr>
        <w:rPr>
          <w:rFonts w:ascii="TH SarabunPSK" w:hAnsi="TH SarabunPSK" w:cs="TH SarabunPSK"/>
          <w:b/>
          <w:bCs/>
        </w:rPr>
      </w:pPr>
      <w:r w:rsidRPr="00547E82">
        <w:rPr>
          <w:rFonts w:ascii="TH SarabunPSK" w:hAnsi="TH SarabunPSK" w:cs="TH SarabunPSK"/>
          <w:b/>
          <w:bCs/>
        </w:rPr>
        <w:t>3</w:t>
      </w:r>
      <w:r w:rsidRPr="00547E82">
        <w:rPr>
          <w:rFonts w:ascii="TH SarabunPSK" w:hAnsi="TH SarabunPSK" w:cs="TH SarabunPSK"/>
          <w:b/>
          <w:bCs/>
          <w:cs/>
        </w:rPr>
        <w:t>. สอดคล้องกับ</w:t>
      </w:r>
      <w:r w:rsidR="00C55E4E" w:rsidRPr="00547E82">
        <w:rPr>
          <w:rFonts w:ascii="TH SarabunPSK" w:hAnsi="TH SarabunPSK" w:cs="TH SarabunPSK"/>
          <w:b/>
          <w:bCs/>
          <w:cs/>
        </w:rPr>
        <w:t>นโยบาย/ยุทธศาสตร์</w:t>
      </w:r>
      <w:r w:rsidR="00E94C94" w:rsidRPr="00547E82">
        <w:rPr>
          <w:rFonts w:ascii="TH SarabunPSK" w:hAnsi="TH SarabunPSK" w:cs="TH SarabunPSK"/>
          <w:b/>
          <w:bCs/>
          <w:cs/>
        </w:rPr>
        <w:t>/มาตรฐานการอาชีวศึกษา/มาตรฐานประกันคุณภาพ สมศ.</w:t>
      </w:r>
    </w:p>
    <w:p w14:paraId="38DF836C" w14:textId="25FE3D9F" w:rsidR="00C55E4E" w:rsidRPr="0094499E" w:rsidRDefault="00C55E4E" w:rsidP="00547E82">
      <w:pPr>
        <w:rPr>
          <w:rFonts w:ascii="TH SarabunPSK" w:hAnsi="TH SarabunPSK" w:cs="TH SarabunPSK"/>
          <w:cs/>
        </w:rPr>
      </w:pPr>
      <w:r w:rsidRPr="0094499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C19FFF" w14:textId="77777777" w:rsidR="00F73D2B" w:rsidRPr="0094499E" w:rsidRDefault="00F73D2B" w:rsidP="00FF6DC4">
      <w:pPr>
        <w:rPr>
          <w:rFonts w:ascii="TH SarabunPSK" w:hAnsi="TH SarabunPSK" w:cs="TH SarabunPSK"/>
          <w:sz w:val="12"/>
          <w:szCs w:val="12"/>
        </w:rPr>
      </w:pPr>
    </w:p>
    <w:p w14:paraId="2C23EAB4" w14:textId="77777777" w:rsidR="00A80EAA" w:rsidRDefault="003B587A" w:rsidP="00FF6DC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4</w:t>
      </w:r>
      <w:r w:rsidR="00BD2D30" w:rsidRPr="00547E82">
        <w:rPr>
          <w:rFonts w:ascii="TH SarabunPSK" w:hAnsi="TH SarabunPSK" w:cs="TH SarabunPSK"/>
          <w:b/>
          <w:bCs/>
          <w:cs/>
        </w:rPr>
        <w:t>.</w:t>
      </w:r>
      <w:r w:rsidR="001E0B64" w:rsidRPr="00547E82">
        <w:rPr>
          <w:rFonts w:ascii="TH SarabunPSK" w:hAnsi="TH SarabunPSK" w:cs="TH SarabunPSK"/>
          <w:b/>
          <w:bCs/>
          <w:cs/>
        </w:rPr>
        <w:t xml:space="preserve"> </w:t>
      </w:r>
      <w:r w:rsidR="00BD2D30" w:rsidRPr="00547E82">
        <w:rPr>
          <w:rFonts w:ascii="TH SarabunPSK" w:hAnsi="TH SarabunPSK" w:cs="TH SarabunPSK"/>
          <w:b/>
          <w:bCs/>
          <w:cs/>
        </w:rPr>
        <w:t>ระยะเวลาดำเนินการ</w:t>
      </w:r>
      <w:r w:rsidR="001E0B64" w:rsidRPr="00547E82">
        <w:rPr>
          <w:rFonts w:ascii="TH SarabunPSK" w:hAnsi="TH SarabunPSK" w:cs="TH SarabunPSK"/>
          <w:b/>
          <w:bCs/>
          <w:cs/>
        </w:rPr>
        <w:t xml:space="preserve"> </w:t>
      </w:r>
      <w:r w:rsidR="00A80EAA" w:rsidRPr="0094499E">
        <w:rPr>
          <w:rFonts w:ascii="TH SarabunPSK" w:hAnsi="TH SarabunPSK" w:cs="TH SarabunPSK"/>
          <w:cs/>
        </w:rPr>
        <w:t>...........................................................................................................</w:t>
      </w:r>
      <w:r w:rsidR="001E0B64" w:rsidRPr="0094499E">
        <w:rPr>
          <w:rFonts w:ascii="TH SarabunPSK" w:hAnsi="TH SarabunPSK" w:cs="TH SarabunPSK"/>
          <w:cs/>
        </w:rPr>
        <w:t>.......................................</w:t>
      </w:r>
    </w:p>
    <w:p w14:paraId="78EFD8F9" w14:textId="77777777" w:rsidR="00E92994" w:rsidRPr="003E6467" w:rsidRDefault="00E92994" w:rsidP="00FF6DC4">
      <w:pPr>
        <w:rPr>
          <w:rFonts w:ascii="TH SarabunPSK" w:hAnsi="TH SarabunPSK" w:cs="TH SarabunPSK"/>
          <w:sz w:val="16"/>
          <w:szCs w:val="16"/>
        </w:rPr>
      </w:pPr>
    </w:p>
    <w:p w14:paraId="2463C3A4" w14:textId="77777777" w:rsidR="00E92994" w:rsidRPr="00547E82" w:rsidRDefault="003B587A" w:rsidP="00FF6DC4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5</w:t>
      </w:r>
      <w:r w:rsidR="00E92994" w:rsidRPr="00547E82">
        <w:rPr>
          <w:rFonts w:ascii="TH SarabunPSK" w:hAnsi="TH SarabunPSK" w:cs="TH SarabunPSK"/>
          <w:b/>
          <w:bCs/>
          <w:cs/>
        </w:rPr>
        <w:t xml:space="preserve">.  </w:t>
      </w:r>
      <w:r w:rsidR="00E92994" w:rsidRPr="00547E82">
        <w:rPr>
          <w:rFonts w:ascii="TH SarabunPSK" w:hAnsi="TH SarabunPSK" w:cs="TH SarabunPSK" w:hint="cs"/>
          <w:b/>
          <w:bCs/>
          <w:cs/>
        </w:rPr>
        <w:t>เป้าหมาย</w:t>
      </w:r>
    </w:p>
    <w:p w14:paraId="225535BC" w14:textId="77777777" w:rsidR="003E6467" w:rsidRPr="00547E82" w:rsidRDefault="003E6467" w:rsidP="00FF6DC4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tab/>
      </w:r>
      <w:r w:rsidRPr="00547E82">
        <w:rPr>
          <w:rFonts w:ascii="TH SarabunPSK" w:hAnsi="TH SarabunPSK" w:cs="TH SarabunPSK" w:hint="cs"/>
          <w:b/>
          <w:bCs/>
          <w:cs/>
        </w:rPr>
        <w:t>เป้าหมายเชิงปริมาณ</w:t>
      </w:r>
    </w:p>
    <w:p w14:paraId="39FB27E4" w14:textId="77777777" w:rsidR="003E6467" w:rsidRPr="0094499E" w:rsidRDefault="003E6467" w:rsidP="003E6467">
      <w:pPr>
        <w:rPr>
          <w:rFonts w:ascii="TH SarabunPSK" w:hAnsi="TH SarabunPSK" w:cs="TH SarabunPSK"/>
        </w:rPr>
      </w:pPr>
      <w:r w:rsidRPr="0094499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14:paraId="73363150" w14:textId="77777777" w:rsidR="003E6467" w:rsidRPr="0094499E" w:rsidRDefault="003E6467" w:rsidP="003E6467">
      <w:pPr>
        <w:rPr>
          <w:rFonts w:ascii="TH SarabunPSK" w:hAnsi="TH SarabunPSK" w:cs="TH SarabunPSK"/>
        </w:rPr>
      </w:pPr>
      <w:r w:rsidRPr="0094499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14:paraId="2E3352BB" w14:textId="77777777" w:rsidR="003E6467" w:rsidRPr="00547E82" w:rsidRDefault="003E6467" w:rsidP="003E6467">
      <w:pPr>
        <w:ind w:firstLine="720"/>
        <w:rPr>
          <w:rFonts w:ascii="TH SarabunPSK" w:hAnsi="TH SarabunPSK" w:cs="TH SarabunPSK"/>
          <w:b/>
          <w:bCs/>
        </w:rPr>
      </w:pPr>
      <w:r w:rsidRPr="00547E82">
        <w:rPr>
          <w:rFonts w:ascii="TH SarabunPSK" w:hAnsi="TH SarabunPSK" w:cs="TH SarabunPSK" w:hint="cs"/>
          <w:b/>
          <w:bCs/>
          <w:cs/>
        </w:rPr>
        <w:t>เป้าหมายเชิงคุณภาพ</w:t>
      </w:r>
    </w:p>
    <w:p w14:paraId="01F9A668" w14:textId="77777777" w:rsidR="003E6467" w:rsidRPr="0094499E" w:rsidRDefault="003E6467" w:rsidP="003E6467">
      <w:pPr>
        <w:rPr>
          <w:rFonts w:ascii="TH SarabunPSK" w:hAnsi="TH SarabunPSK" w:cs="TH SarabunPSK"/>
        </w:rPr>
      </w:pPr>
      <w:r w:rsidRPr="0094499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14:paraId="617193EC" w14:textId="77777777" w:rsidR="003E6467" w:rsidRPr="0094499E" w:rsidRDefault="003E6467" w:rsidP="003E6467">
      <w:pPr>
        <w:rPr>
          <w:rFonts w:ascii="TH SarabunPSK" w:hAnsi="TH SarabunPSK" w:cs="TH SarabunPSK"/>
        </w:rPr>
      </w:pPr>
      <w:r w:rsidRPr="0094499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14:paraId="2DB0B887" w14:textId="77777777" w:rsidR="00F73D2B" w:rsidRPr="0094499E" w:rsidRDefault="00F73D2B" w:rsidP="00FF6DC4">
      <w:pPr>
        <w:rPr>
          <w:rFonts w:ascii="TH SarabunPSK" w:hAnsi="TH SarabunPSK" w:cs="TH SarabunPSK"/>
          <w:sz w:val="12"/>
          <w:szCs w:val="12"/>
        </w:rPr>
      </w:pPr>
    </w:p>
    <w:p w14:paraId="6FA3D73A" w14:textId="77777777" w:rsidR="001E0B64" w:rsidRPr="00FA5E74" w:rsidRDefault="003B587A" w:rsidP="00FF6DC4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6</w:t>
      </w:r>
      <w:r w:rsidR="00A80EAA" w:rsidRPr="00FA5E74">
        <w:rPr>
          <w:rFonts w:ascii="TH SarabunPSK" w:hAnsi="TH SarabunPSK" w:cs="TH SarabunPSK"/>
          <w:b/>
          <w:bCs/>
          <w:cs/>
        </w:rPr>
        <w:t xml:space="preserve">. </w:t>
      </w:r>
      <w:r w:rsidR="003E6467" w:rsidRPr="00FA5E74">
        <w:rPr>
          <w:rFonts w:ascii="TH SarabunPSK" w:hAnsi="TH SarabunPSK" w:cs="TH SarabunPSK"/>
          <w:b/>
          <w:bCs/>
          <w:cs/>
        </w:rPr>
        <w:t>วิธีดำเนินงานโครงการ</w:t>
      </w:r>
    </w:p>
    <w:p w14:paraId="7B84B125" w14:textId="77777777" w:rsidR="000D7789" w:rsidRPr="00FA5E74" w:rsidRDefault="000D7789" w:rsidP="00FF6DC4">
      <w:pPr>
        <w:rPr>
          <w:rFonts w:ascii="TH SarabunPSK" w:hAnsi="TH SarabunPSK" w:cs="TH SarabunPSK"/>
          <w:b/>
          <w:bCs/>
        </w:rPr>
      </w:pPr>
      <w:r w:rsidRPr="00FA5E74">
        <w:rPr>
          <w:rFonts w:ascii="TH SarabunPSK" w:hAnsi="TH SarabunPSK" w:cs="TH SarabunPSK"/>
          <w:b/>
          <w:bCs/>
          <w:cs/>
        </w:rPr>
        <w:tab/>
      </w:r>
      <w:r w:rsidR="003B587A">
        <w:rPr>
          <w:rFonts w:ascii="TH SarabunPSK" w:hAnsi="TH SarabunPSK" w:cs="TH SarabunPSK" w:hint="cs"/>
          <w:b/>
          <w:bCs/>
          <w:cs/>
        </w:rPr>
        <w:t xml:space="preserve">6.1  </w:t>
      </w:r>
      <w:r w:rsidRPr="00FA5E74">
        <w:rPr>
          <w:rFonts w:ascii="TH SarabunPSK" w:hAnsi="TH SarabunPSK" w:cs="TH SarabunPSK" w:hint="cs"/>
          <w:b/>
          <w:bCs/>
          <w:cs/>
        </w:rPr>
        <w:t>การเตรียมการก่อนเริ่มโครงการ</w:t>
      </w:r>
    </w:p>
    <w:p w14:paraId="2C8CD9FE" w14:textId="77777777" w:rsidR="000D7789" w:rsidRDefault="000D7789" w:rsidP="00FF6DC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3B587A"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 w:hint="cs"/>
          <w:cs/>
        </w:rPr>
        <w:t>ผู้รับผิดชอบโครงการและคณะได้ร่วมกันเตรียมการ ดังนี้</w:t>
      </w:r>
    </w:p>
    <w:p w14:paraId="3293C15D" w14:textId="77777777" w:rsidR="000D7789" w:rsidRDefault="000D7789" w:rsidP="00FF6DC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  <w:r w:rsidR="003B587A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   )  เขียนโครงการและเสนอขออนุมัติโครงการ</w:t>
      </w:r>
    </w:p>
    <w:p w14:paraId="696DC953" w14:textId="77777777" w:rsidR="000D7789" w:rsidRDefault="003B587A" w:rsidP="000D778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0D7789">
        <w:rPr>
          <w:rFonts w:ascii="TH SarabunPSK" w:hAnsi="TH SarabunPSK" w:cs="TH SarabunPSK" w:hint="cs"/>
          <w:cs/>
        </w:rPr>
        <w:t>(   )  บันทึกขออนุญาตดำเนินงานโครงการ</w:t>
      </w:r>
    </w:p>
    <w:p w14:paraId="33D16C5D" w14:textId="77777777" w:rsidR="000D7789" w:rsidRDefault="003B587A" w:rsidP="000D778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0D7789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ab/>
      </w:r>
      <w:r w:rsidR="000D7789">
        <w:rPr>
          <w:rFonts w:ascii="TH SarabunPSK" w:hAnsi="TH SarabunPSK" w:cs="TH SarabunPSK" w:hint="cs"/>
          <w:cs/>
        </w:rPr>
        <w:t>(   )  เสนอแต่งตั้งคณะกรรมการดำเนินงาน</w:t>
      </w:r>
    </w:p>
    <w:p w14:paraId="04370541" w14:textId="77777777" w:rsidR="000D7789" w:rsidRDefault="000D7789" w:rsidP="000D778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  <w:r w:rsidR="003B587A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   )  ประชุมคณะกรรมการดำเนินงานเพื่อทำความเข้าใจและหารือการทำงาน</w:t>
      </w:r>
    </w:p>
    <w:p w14:paraId="4DD13D71" w14:textId="77777777" w:rsidR="000D7789" w:rsidRDefault="000D7789" w:rsidP="000D778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  <w:r w:rsidR="003B587A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   )  แบ่งหน้าที่รับผิดชอบภายในกลุ่มกรรมการแต่ละฝ่าย/งาน</w:t>
      </w:r>
    </w:p>
    <w:p w14:paraId="6F2F060B" w14:textId="77777777" w:rsidR="000D7789" w:rsidRDefault="000D7789" w:rsidP="000D778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B587A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   )  ประสานงานกับผู้ที่มีส่วนเกี่ยวข้องภายในสถานศึกษา</w:t>
      </w:r>
    </w:p>
    <w:p w14:paraId="7A07C6B5" w14:textId="77777777" w:rsidR="000D7789" w:rsidRDefault="000D7789" w:rsidP="000D778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  <w:r w:rsidR="003B587A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   )  ประสานงานกับผู้ที่มีส่วนเกี่ยวข้องภายนอกสถานศึกษา</w:t>
      </w:r>
    </w:p>
    <w:p w14:paraId="175F118E" w14:textId="77777777" w:rsidR="000D7789" w:rsidRDefault="000D7789" w:rsidP="000D778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5729C2">
        <w:rPr>
          <w:rFonts w:ascii="TH SarabunPSK" w:hAnsi="TH SarabunPSK" w:cs="TH SarabunPSK"/>
          <w:cs/>
        </w:rPr>
        <w:tab/>
      </w:r>
      <w:r w:rsidR="005729C2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   )  ประชาสัมพันธ์งานโครงการแก่กลุ่มเป้าหมาย</w:t>
      </w:r>
    </w:p>
    <w:p w14:paraId="35313B8B" w14:textId="3BECCC6F" w:rsidR="000D7789" w:rsidRDefault="000D7789" w:rsidP="000D778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  <w:r w:rsidR="005729C2">
        <w:rPr>
          <w:rFonts w:ascii="TH SarabunPSK" w:hAnsi="TH SarabunPSK" w:cs="TH SarabunPSK"/>
          <w:cs/>
        </w:rPr>
        <w:tab/>
      </w:r>
      <w:r w:rsidR="005729C2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   )  อื่น ๆ  .........................................................................................................</w:t>
      </w:r>
      <w:r w:rsidR="005729C2">
        <w:rPr>
          <w:rFonts w:ascii="TH SarabunPSK" w:hAnsi="TH SarabunPSK" w:cs="TH SarabunPSK" w:hint="cs"/>
          <w:cs/>
        </w:rPr>
        <w:t>...................</w:t>
      </w:r>
    </w:p>
    <w:p w14:paraId="066B9FA9" w14:textId="77777777" w:rsidR="003E73DB" w:rsidRPr="003E73DB" w:rsidRDefault="003E73DB" w:rsidP="000D7789">
      <w:pPr>
        <w:rPr>
          <w:rFonts w:ascii="TH SarabunPSK" w:hAnsi="TH SarabunPSK" w:cs="TH SarabunPSK"/>
          <w:sz w:val="16"/>
          <w:szCs w:val="16"/>
        </w:rPr>
      </w:pPr>
    </w:p>
    <w:p w14:paraId="0D327A84" w14:textId="7B986CA5" w:rsidR="003E73DB" w:rsidRPr="00C24C8B" w:rsidRDefault="003E73DB" w:rsidP="003E73DB">
      <w:pPr>
        <w:rPr>
          <w:rFonts w:ascii="TH SarabunPSK" w:hAnsi="TH SarabunPSK" w:cs="TH SarabunPSK"/>
        </w:rPr>
      </w:pPr>
      <w:r w:rsidRPr="003E73DB">
        <w:rPr>
          <w:rFonts w:ascii="TH SarabunPSK" w:hAnsi="TH SarabunPSK" w:cs="TH SarabunPSK" w:hint="cs"/>
          <w:b/>
          <w:bCs/>
          <w:u w:val="single"/>
          <w:cs/>
        </w:rPr>
        <w:t>หมายเหตุ</w:t>
      </w:r>
      <w:r>
        <w:rPr>
          <w:rFonts w:ascii="TH SarabunPSK" w:hAnsi="TH SarabunPSK" w:cs="TH SarabunPSK" w:hint="cs"/>
          <w:cs/>
        </w:rPr>
        <w:t xml:space="preserve">  </w:t>
      </w:r>
      <w:r w:rsidRPr="00C24C8B">
        <w:rPr>
          <w:rFonts w:ascii="TH SarabunPSK" w:hAnsi="TH SarabunPSK" w:cs="TH SarabunPSK" w:hint="cs"/>
          <w:cs/>
        </w:rPr>
        <w:t>สามารถดาวน์โหลดแบบฟอร์มรายงานผลฯ ได้ที่เว็บ</w:t>
      </w:r>
      <w:r>
        <w:rPr>
          <w:rFonts w:ascii="TH SarabunPSK" w:hAnsi="TH SarabunPSK" w:cs="TH SarabunPSK" w:hint="cs"/>
          <w:cs/>
        </w:rPr>
        <w:t>ไซด์</w:t>
      </w:r>
      <w:r w:rsidRPr="00C24C8B">
        <w:rPr>
          <w:rFonts w:ascii="TH SarabunPSK" w:hAnsi="TH SarabunPSK" w:cs="TH SarabunPSK" w:hint="cs"/>
          <w:cs/>
        </w:rPr>
        <w:t xml:space="preserve">วิทยาลัยฯ </w:t>
      </w:r>
      <w:hyperlink r:id="rId10" w:history="1">
        <w:r w:rsidRPr="001C128D">
          <w:rPr>
            <w:rStyle w:val="aa"/>
            <w:rFonts w:ascii="TH SarabunPSK" w:hAnsi="TH SarabunPSK" w:cs="TH SarabunPSK"/>
            <w:color w:val="000000" w:themeColor="text1"/>
            <w:u w:val="none"/>
          </w:rPr>
          <w:t>www.mvc.ac.th</w:t>
        </w:r>
      </w:hyperlink>
    </w:p>
    <w:p w14:paraId="19EF2FB4" w14:textId="77777777" w:rsidR="000D7789" w:rsidRPr="00FA5E74" w:rsidRDefault="005729C2" w:rsidP="00067A7F">
      <w:pPr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 xml:space="preserve">6.2  </w:t>
      </w:r>
      <w:r w:rsidR="000D7789" w:rsidRPr="00FA5E74">
        <w:rPr>
          <w:rFonts w:ascii="TH SarabunPSK" w:hAnsi="TH SarabunPSK" w:cs="TH SarabunPSK" w:hint="cs"/>
          <w:b/>
          <w:bCs/>
          <w:cs/>
        </w:rPr>
        <w:t>การดำเนินงานแต่ละขั้นตอน</w:t>
      </w:r>
    </w:p>
    <w:p w14:paraId="0805BF7F" w14:textId="77777777" w:rsidR="000D7789" w:rsidRDefault="000D7789" w:rsidP="000D778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ในการนำแผนงานโครงการมาสู่การปฏิบัติครั้งนี้  ผู้รับผิดชอบโครงการและคณะได้ร่วมกันดำเนินงาน สรุปได้ดังนี้</w:t>
      </w:r>
    </w:p>
    <w:p w14:paraId="5F9019F7" w14:textId="77777777" w:rsidR="00547E82" w:rsidRDefault="00FA5E74" w:rsidP="000D778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5729C2">
        <w:rPr>
          <w:rFonts w:ascii="TH SarabunPSK" w:hAnsi="TH SarabunPSK" w:cs="TH SarabunPSK" w:hint="cs"/>
          <w:cs/>
        </w:rPr>
        <w:t>6.2.1</w:t>
      </w:r>
      <w:r>
        <w:rPr>
          <w:rFonts w:ascii="TH SarabunPSK" w:hAnsi="TH SarabunPSK" w:cs="TH SarabunPSK" w:hint="cs"/>
          <w:cs/>
        </w:rPr>
        <w:t xml:space="preserve">  ขั้นตอนการดำเนินงาน</w:t>
      </w:r>
    </w:p>
    <w:p w14:paraId="364106BA" w14:textId="77777777" w:rsidR="00FA5E74" w:rsidRDefault="00FA5E74" w:rsidP="000D778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     )  เป็นไปตามที่กำหนดในโครงการ</w:t>
      </w:r>
    </w:p>
    <w:p w14:paraId="77ABD9EB" w14:textId="77777777" w:rsidR="00FA5E74" w:rsidRDefault="00FA5E74" w:rsidP="000D778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(     )  ไม่เป็</w:t>
      </w:r>
      <w:r>
        <w:rPr>
          <w:rFonts w:ascii="TH SarabunPSK" w:hAnsi="TH SarabunPSK" w:cs="TH SarabunPSK" w:hint="cs"/>
          <w:cs/>
        </w:rPr>
        <w:t>นไปตามที่กำหนดในโครงการ  เนื่องจาก ............................................................</w:t>
      </w:r>
    </w:p>
    <w:p w14:paraId="16D41019" w14:textId="77777777" w:rsidR="00FA5E74" w:rsidRDefault="00FA5E74" w:rsidP="000D778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607A4F25" w14:textId="77777777" w:rsidR="003B587A" w:rsidRPr="003B587A" w:rsidRDefault="003B587A" w:rsidP="000D7789">
      <w:pPr>
        <w:rPr>
          <w:rFonts w:ascii="TH SarabunPSK" w:hAnsi="TH SarabunPSK" w:cs="TH SarabunPSK"/>
          <w:sz w:val="16"/>
          <w:szCs w:val="16"/>
          <w:cs/>
        </w:rPr>
      </w:pPr>
    </w:p>
    <w:p w14:paraId="4F3B23E5" w14:textId="77777777" w:rsidR="00FA5E74" w:rsidRDefault="00FA5E74" w:rsidP="00FA5E7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5729C2">
        <w:rPr>
          <w:rFonts w:ascii="TH SarabunPSK" w:hAnsi="TH SarabunPSK" w:cs="TH SarabunPSK" w:hint="cs"/>
          <w:cs/>
        </w:rPr>
        <w:t>6.2.2</w:t>
      </w:r>
      <w:r>
        <w:rPr>
          <w:rFonts w:ascii="TH SarabunPSK" w:hAnsi="TH SarabunPSK" w:cs="TH SarabunPSK" w:hint="cs"/>
          <w:cs/>
        </w:rPr>
        <w:t xml:space="preserve">  </w:t>
      </w:r>
      <w:r w:rsidR="009614D7">
        <w:rPr>
          <w:rFonts w:ascii="TH SarabunPSK" w:hAnsi="TH SarabunPSK" w:cs="TH SarabunPSK" w:hint="cs"/>
          <w:cs/>
        </w:rPr>
        <w:t>ช่วงเวลาการดำเนินงานโครงการ</w:t>
      </w:r>
    </w:p>
    <w:p w14:paraId="2ADCDFC9" w14:textId="77777777" w:rsidR="00FA5E74" w:rsidRDefault="00FA5E74" w:rsidP="00FA5E7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     )  เป็นไปตามที่กำหนดในโครงการ</w:t>
      </w:r>
    </w:p>
    <w:p w14:paraId="7681E274" w14:textId="25D8F140" w:rsidR="009614D7" w:rsidRDefault="00FA5E74" w:rsidP="00FA5E7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(     )  ไม่เป็</w:t>
      </w:r>
      <w:r>
        <w:rPr>
          <w:rFonts w:ascii="TH SarabunPSK" w:hAnsi="TH SarabunPSK" w:cs="TH SarabunPSK" w:hint="cs"/>
          <w:cs/>
        </w:rPr>
        <w:t xml:space="preserve">นไปตามที่กำหนดในโครงการ  </w:t>
      </w:r>
      <w:r w:rsidR="009614D7">
        <w:rPr>
          <w:rFonts w:ascii="TH SarabunPSK" w:hAnsi="TH SarabunPSK" w:cs="TH SarabunPSK" w:hint="cs"/>
          <w:cs/>
        </w:rPr>
        <w:t xml:space="preserve">กล่าวคือ  </w:t>
      </w:r>
      <w:r w:rsidR="00335FED">
        <w:rPr>
          <w:rFonts w:ascii="TH SarabunPSK" w:hAnsi="TH SarabunPSK" w:cs="TH SarabunPSK" w:hint="cs"/>
          <w:cs/>
        </w:rPr>
        <w:t>(</w:t>
      </w:r>
      <w:r w:rsidR="009614D7">
        <w:rPr>
          <w:rFonts w:ascii="TH SarabunPSK" w:hAnsi="TH SarabunPSK" w:cs="TH SarabunPSK"/>
          <w:cs/>
        </w:rPr>
        <w:t xml:space="preserve">     </w:t>
      </w:r>
      <w:r w:rsidR="00335FED">
        <w:rPr>
          <w:rFonts w:ascii="TH SarabunPSK" w:hAnsi="TH SarabunPSK" w:cs="TH SarabunPSK" w:hint="cs"/>
          <w:cs/>
        </w:rPr>
        <w:t>)</w:t>
      </w:r>
      <w:r w:rsidR="009614D7">
        <w:rPr>
          <w:rFonts w:ascii="TH SarabunPSK" w:hAnsi="TH SarabunPSK" w:cs="TH SarabunPSK"/>
          <w:cs/>
        </w:rPr>
        <w:t xml:space="preserve">  </w:t>
      </w:r>
      <w:r w:rsidR="009614D7">
        <w:rPr>
          <w:rFonts w:ascii="TH SarabunPSK" w:hAnsi="TH SarabunPSK" w:cs="TH SarabunPSK" w:hint="cs"/>
          <w:cs/>
        </w:rPr>
        <w:t>ดำเนินงานก่อนเวลาที่กำหนด</w:t>
      </w:r>
    </w:p>
    <w:p w14:paraId="6FD9846F" w14:textId="09BBAC07" w:rsidR="00FA5E74" w:rsidRDefault="00335FED" w:rsidP="00335FED">
      <w:pPr>
        <w:ind w:left="144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="009614D7">
        <w:rPr>
          <w:rFonts w:ascii="TH SarabunPSK" w:hAnsi="TH SarabunPSK" w:cs="TH SarabunPSK"/>
          <w:cs/>
        </w:rPr>
        <w:t xml:space="preserve">     </w:t>
      </w:r>
      <w:r>
        <w:rPr>
          <w:rFonts w:ascii="TH SarabunPSK" w:hAnsi="TH SarabunPSK" w:cs="TH SarabunPSK" w:hint="cs"/>
          <w:cs/>
        </w:rPr>
        <w:t>)</w:t>
      </w:r>
      <w:r w:rsidR="009614D7">
        <w:rPr>
          <w:rFonts w:ascii="TH SarabunPSK" w:hAnsi="TH SarabunPSK" w:cs="TH SarabunPSK"/>
          <w:cs/>
        </w:rPr>
        <w:t xml:space="preserve">  </w:t>
      </w:r>
      <w:r w:rsidR="009614D7">
        <w:rPr>
          <w:rFonts w:ascii="TH SarabunPSK" w:hAnsi="TH SarabunPSK" w:cs="TH SarabunPSK" w:hint="cs"/>
          <w:cs/>
        </w:rPr>
        <w:t>ดำเนินการล่าช้ากว่าเวลาที่กำหนด  เนื่องจาก</w:t>
      </w:r>
      <w:r w:rsidR="00FA5E74">
        <w:rPr>
          <w:rFonts w:ascii="TH SarabunPSK" w:hAnsi="TH SarabunPSK" w:cs="TH SarabunPSK" w:hint="cs"/>
          <w:cs/>
        </w:rPr>
        <w:t xml:space="preserve"> ............................................................</w:t>
      </w:r>
    </w:p>
    <w:p w14:paraId="06BA7FC1" w14:textId="77777777" w:rsidR="00FA5E74" w:rsidRDefault="00FA5E74" w:rsidP="00FA5E7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3BC3B21B" w14:textId="77777777" w:rsidR="003B587A" w:rsidRPr="003B587A" w:rsidRDefault="003B587A" w:rsidP="00FA5E74">
      <w:pPr>
        <w:rPr>
          <w:rFonts w:ascii="TH SarabunPSK" w:hAnsi="TH SarabunPSK" w:cs="TH SarabunPSK"/>
          <w:sz w:val="16"/>
          <w:szCs w:val="16"/>
          <w:cs/>
        </w:rPr>
      </w:pPr>
    </w:p>
    <w:p w14:paraId="5D9488FA" w14:textId="77777777" w:rsidR="009614D7" w:rsidRDefault="009614D7" w:rsidP="009614D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5729C2">
        <w:rPr>
          <w:rFonts w:ascii="TH SarabunPSK" w:hAnsi="TH SarabunPSK" w:cs="TH SarabunPSK" w:hint="cs"/>
          <w:cs/>
        </w:rPr>
        <w:t>6.2.3</w:t>
      </w:r>
      <w:r>
        <w:rPr>
          <w:rFonts w:ascii="TH SarabunPSK" w:hAnsi="TH SarabunPSK" w:cs="TH SarabunPSK" w:hint="cs"/>
          <w:cs/>
        </w:rPr>
        <w:t xml:space="preserve">  การบริหารโครงการ</w:t>
      </w:r>
    </w:p>
    <w:p w14:paraId="2657D07D" w14:textId="77777777" w:rsidR="00F770E1" w:rsidRDefault="00F770E1" w:rsidP="009614D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     )  ใช้</w:t>
      </w:r>
      <w:r>
        <w:rPr>
          <w:rFonts w:ascii="TH SarabunPSK" w:hAnsi="TH SarabunPSK" w:cs="TH SarabunPSK" w:hint="cs"/>
          <w:cs/>
        </w:rPr>
        <w:tab/>
        <w:t xml:space="preserve">(     )  ไม่ใช้  </w:t>
      </w:r>
      <w:r>
        <w:rPr>
          <w:rFonts w:ascii="TH SarabunPSK" w:hAnsi="TH SarabunPSK" w:cs="TH SarabunPSK" w:hint="cs"/>
          <w:cs/>
        </w:rPr>
        <w:tab/>
        <w:t>การทำงานเป็นทีมหรือการทำงานแบบมีส่วนร่วม</w:t>
      </w:r>
    </w:p>
    <w:p w14:paraId="11E613F2" w14:textId="77777777" w:rsidR="00F770E1" w:rsidRDefault="00F770E1" w:rsidP="009614D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     )  มี</w:t>
      </w:r>
      <w:r>
        <w:rPr>
          <w:rFonts w:ascii="TH SarabunPSK" w:hAnsi="TH SarabunPSK" w:cs="TH SarabunPSK" w:hint="cs"/>
          <w:cs/>
        </w:rPr>
        <w:tab/>
        <w:t>(     )  ไม่มี</w:t>
      </w:r>
      <w:r>
        <w:rPr>
          <w:rFonts w:ascii="TH SarabunPSK" w:hAnsi="TH SarabunPSK" w:cs="TH SarabunPSK" w:hint="cs"/>
          <w:cs/>
        </w:rPr>
        <w:tab/>
        <w:t>การประสานงานกับผู้ที่มีส่วนเกี่ยวข้อง</w:t>
      </w:r>
    </w:p>
    <w:p w14:paraId="4297D7CC" w14:textId="77777777" w:rsidR="00F770E1" w:rsidRDefault="00F770E1" w:rsidP="009614D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     )  ได้รับ</w:t>
      </w:r>
      <w:r>
        <w:rPr>
          <w:rFonts w:ascii="TH SarabunPSK" w:hAnsi="TH SarabunPSK" w:cs="TH SarabunPSK" w:hint="cs"/>
          <w:cs/>
        </w:rPr>
        <w:tab/>
        <w:t>(     )  ไม่ได้รับ</w:t>
      </w:r>
      <w:r>
        <w:rPr>
          <w:rFonts w:ascii="TH SarabunPSK" w:hAnsi="TH SarabunPSK" w:cs="TH SarabunPSK" w:hint="cs"/>
          <w:cs/>
        </w:rPr>
        <w:tab/>
        <w:t>ความร่วมมือจากผู้ที่มีส่วนเกี่ยวข้อง</w:t>
      </w:r>
    </w:p>
    <w:p w14:paraId="563E7F61" w14:textId="77777777" w:rsidR="00F770E1" w:rsidRDefault="00F770E1" w:rsidP="009614D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     )  มี</w:t>
      </w:r>
      <w:r>
        <w:rPr>
          <w:rFonts w:ascii="TH SarabunPSK" w:hAnsi="TH SarabunPSK" w:cs="TH SarabunPSK" w:hint="cs"/>
          <w:cs/>
        </w:rPr>
        <w:tab/>
        <w:t>(     )  ไม่มี</w:t>
      </w:r>
      <w:r>
        <w:rPr>
          <w:rFonts w:ascii="TH SarabunPSK" w:hAnsi="TH SarabunPSK" w:cs="TH SarabunPSK" w:hint="cs"/>
          <w:cs/>
        </w:rPr>
        <w:tab/>
        <w:t>การนิเทศติดตามผลการดำเนินงานโครงการ</w:t>
      </w:r>
    </w:p>
    <w:p w14:paraId="36A99703" w14:textId="77777777" w:rsidR="002C00BC" w:rsidRPr="002C00BC" w:rsidRDefault="002C00BC" w:rsidP="009614D7">
      <w:pPr>
        <w:rPr>
          <w:rFonts w:ascii="TH SarabunPSK" w:hAnsi="TH SarabunPSK" w:cs="TH SarabunPSK"/>
          <w:sz w:val="16"/>
          <w:szCs w:val="16"/>
        </w:rPr>
      </w:pPr>
    </w:p>
    <w:p w14:paraId="231321B6" w14:textId="77777777" w:rsidR="00F770E1" w:rsidRPr="00FD2F7A" w:rsidRDefault="005729C2" w:rsidP="009614D7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7.  </w:t>
      </w:r>
      <w:r w:rsidR="00F770E1" w:rsidRPr="00FD2F7A">
        <w:rPr>
          <w:rFonts w:ascii="TH SarabunPSK" w:hAnsi="TH SarabunPSK" w:cs="TH SarabunPSK" w:hint="cs"/>
          <w:b/>
          <w:bCs/>
          <w:cs/>
        </w:rPr>
        <w:t>งบประมาณโครงการ</w:t>
      </w:r>
    </w:p>
    <w:p w14:paraId="300111DE" w14:textId="77777777" w:rsidR="00F770E1" w:rsidRDefault="00F770E1" w:rsidP="009614D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5729C2">
        <w:rPr>
          <w:rFonts w:ascii="TH SarabunPSK" w:hAnsi="TH SarabunPSK" w:cs="TH SarabunPSK" w:hint="cs"/>
          <w:cs/>
        </w:rPr>
        <w:t xml:space="preserve">7.1  </w:t>
      </w:r>
      <w:r>
        <w:rPr>
          <w:rFonts w:ascii="TH SarabunPSK" w:hAnsi="TH SarabunPSK" w:cs="TH SarabunPSK" w:hint="cs"/>
          <w:cs/>
        </w:rPr>
        <w:t>งบประมาณของแผนงานโครงการ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......................................   บาท</w:t>
      </w:r>
    </w:p>
    <w:p w14:paraId="341747D1" w14:textId="77777777" w:rsidR="00F770E1" w:rsidRDefault="00F770E1" w:rsidP="009614D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5729C2">
        <w:rPr>
          <w:rFonts w:ascii="TH SarabunPSK" w:hAnsi="TH SarabunPSK" w:cs="TH SarabunPSK" w:hint="cs"/>
          <w:cs/>
        </w:rPr>
        <w:t xml:space="preserve">7.2  </w:t>
      </w:r>
      <w:r>
        <w:rPr>
          <w:rFonts w:ascii="TH SarabunPSK" w:hAnsi="TH SarabunPSK" w:cs="TH SarabunPSK" w:hint="cs"/>
          <w:cs/>
        </w:rPr>
        <w:t>งบประมาณ (อื่น)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.......................................</w:t>
      </w:r>
      <w:r>
        <w:rPr>
          <w:rFonts w:ascii="TH SarabunPSK" w:hAnsi="TH SarabunPSK" w:cs="TH SarabunPSK" w:hint="cs"/>
          <w:cs/>
        </w:rPr>
        <w:tab/>
        <w:t>บาท</w:t>
      </w:r>
    </w:p>
    <w:p w14:paraId="7C2AF26A" w14:textId="77777777" w:rsidR="00F770E1" w:rsidRDefault="00F770E1" w:rsidP="009614D7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>รวมงบประมาณทั้งหมด</w:t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 w:rsidR="00FD2F7A">
        <w:rPr>
          <w:rFonts w:ascii="TH SarabunPSK" w:hAnsi="TH SarabunPSK" w:cs="TH SarabunPSK"/>
          <w:b/>
          <w:bCs/>
          <w:cs/>
        </w:rPr>
        <w:tab/>
      </w:r>
      <w:r w:rsidR="00FD2F7A" w:rsidRPr="00FD2F7A">
        <w:rPr>
          <w:rFonts w:ascii="TH SarabunPSK" w:hAnsi="TH SarabunPSK" w:cs="TH SarabunPSK" w:hint="cs"/>
          <w:cs/>
        </w:rPr>
        <w:t>.....................................</w:t>
      </w:r>
      <w:r w:rsidR="00FD2F7A" w:rsidRPr="00FD2F7A">
        <w:rPr>
          <w:rFonts w:ascii="TH SarabunPSK" w:hAnsi="TH SarabunPSK" w:cs="TH SarabunPSK"/>
          <w:cs/>
        </w:rPr>
        <w:t>...</w:t>
      </w:r>
      <w:r w:rsidR="00FD2F7A">
        <w:rPr>
          <w:rFonts w:ascii="TH SarabunPSK" w:hAnsi="TH SarabunPSK" w:cs="TH SarabunPSK"/>
          <w:b/>
          <w:bCs/>
        </w:rPr>
        <w:tab/>
      </w:r>
      <w:r w:rsidR="00FD2F7A" w:rsidRPr="00FD2F7A">
        <w:rPr>
          <w:rFonts w:ascii="TH SarabunPSK" w:hAnsi="TH SarabunPSK" w:cs="TH SarabunPSK" w:hint="cs"/>
          <w:cs/>
        </w:rPr>
        <w:t>บาท</w:t>
      </w:r>
    </w:p>
    <w:p w14:paraId="16A2D661" w14:textId="77777777" w:rsidR="00FD2F7A" w:rsidRDefault="00FD2F7A" w:rsidP="009614D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="005729C2">
        <w:rPr>
          <w:rFonts w:ascii="TH SarabunPSK" w:hAnsi="TH SarabunPSK" w:cs="TH SarabunPSK" w:hint="cs"/>
          <w:cs/>
        </w:rPr>
        <w:t xml:space="preserve">7.3  </w:t>
      </w:r>
      <w:r>
        <w:rPr>
          <w:rFonts w:ascii="TH SarabunPSK" w:hAnsi="TH SarabunPSK" w:cs="TH SarabunPSK" w:hint="cs"/>
          <w:cs/>
        </w:rPr>
        <w:t>ค่าใช้จ่าย</w:t>
      </w:r>
    </w:p>
    <w:p w14:paraId="0007031C" w14:textId="77777777" w:rsidR="00FD2F7A" w:rsidRDefault="00FD2F7A" w:rsidP="00FD2F7A">
      <w:pPr>
        <w:rPr>
          <w:rFonts w:ascii="TH SarabunPSK" w:hAnsi="TH SarabunPSK" w:cs="TH SarabunPSK"/>
          <w:sz w:val="24"/>
        </w:rPr>
      </w:pPr>
      <w:r>
        <w:rPr>
          <w:rFonts w:ascii="TH SarabunPSK" w:hAnsi="TH SarabunPSK" w:cs="TH SarabunPSK"/>
          <w:sz w:val="24"/>
          <w:cs/>
        </w:rPr>
        <w:tab/>
      </w:r>
      <w:r>
        <w:rPr>
          <w:rFonts w:ascii="TH SarabunPSK" w:hAnsi="TH SarabunPSK" w:cs="TH SarabunPSK" w:hint="cs"/>
          <w:sz w:val="24"/>
          <w:cs/>
        </w:rPr>
        <w:t xml:space="preserve">   1.  ค่าตอบแทน ค่าใช้สอย</w:t>
      </w:r>
      <w:r>
        <w:rPr>
          <w:rFonts w:ascii="TH SarabunPSK" w:hAnsi="TH SarabunPSK" w:cs="TH SarabunPSK"/>
          <w:sz w:val="24"/>
        </w:rPr>
        <w:tab/>
      </w:r>
      <w:r>
        <w:rPr>
          <w:rFonts w:ascii="TH SarabunPSK" w:hAnsi="TH SarabunPSK" w:cs="TH SarabunPSK"/>
          <w:sz w:val="24"/>
        </w:rPr>
        <w:tab/>
      </w:r>
      <w:r>
        <w:rPr>
          <w:rFonts w:ascii="TH SarabunPSK" w:hAnsi="TH SarabunPSK" w:cs="TH SarabunPSK"/>
          <w:sz w:val="24"/>
        </w:rPr>
        <w:tab/>
      </w:r>
      <w:r>
        <w:rPr>
          <w:rFonts w:ascii="TH SarabunPSK" w:hAnsi="TH SarabunPSK" w:cs="TH SarabunPSK"/>
          <w:sz w:val="24"/>
        </w:rPr>
        <w:tab/>
      </w:r>
      <w:r w:rsidRPr="00FD2F7A">
        <w:rPr>
          <w:rFonts w:ascii="TH SarabunPSK" w:hAnsi="TH SarabunPSK" w:cs="TH SarabunPSK" w:hint="cs"/>
          <w:cs/>
        </w:rPr>
        <w:t>.....................................</w:t>
      </w:r>
      <w:r w:rsidRPr="00FD2F7A"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/>
          <w:b/>
          <w:bCs/>
        </w:rPr>
        <w:tab/>
      </w:r>
      <w:r w:rsidRPr="00FD2F7A">
        <w:rPr>
          <w:rFonts w:ascii="TH SarabunPSK" w:hAnsi="TH SarabunPSK" w:cs="TH SarabunPSK" w:hint="cs"/>
          <w:cs/>
        </w:rPr>
        <w:t>บาท</w:t>
      </w:r>
    </w:p>
    <w:p w14:paraId="280F01AB" w14:textId="77777777" w:rsidR="00FD2F7A" w:rsidRDefault="00FD2F7A" w:rsidP="00FD2F7A">
      <w:pPr>
        <w:rPr>
          <w:rFonts w:ascii="TH SarabunPSK" w:hAnsi="TH SarabunPSK" w:cs="TH SarabunPSK"/>
          <w:sz w:val="24"/>
        </w:rPr>
      </w:pPr>
      <w:r>
        <w:rPr>
          <w:rFonts w:ascii="TH SarabunPSK" w:hAnsi="TH SarabunPSK" w:cs="TH SarabunPSK"/>
          <w:sz w:val="24"/>
          <w:cs/>
        </w:rPr>
        <w:tab/>
      </w:r>
      <w:r>
        <w:rPr>
          <w:rFonts w:ascii="TH SarabunPSK" w:hAnsi="TH SarabunPSK" w:cs="TH SarabunPSK" w:hint="cs"/>
          <w:sz w:val="24"/>
          <w:cs/>
        </w:rPr>
        <w:t xml:space="preserve">   2.  ค่าวัสดุอุปกรณ์  </w:t>
      </w:r>
      <w:r>
        <w:rPr>
          <w:rFonts w:ascii="TH SarabunPSK" w:hAnsi="TH SarabunPSK" w:cs="TH SarabunPSK"/>
          <w:sz w:val="24"/>
          <w:cs/>
        </w:rPr>
        <w:tab/>
      </w:r>
      <w:r>
        <w:rPr>
          <w:rFonts w:ascii="TH SarabunPSK" w:hAnsi="TH SarabunPSK" w:cs="TH SarabunPSK"/>
          <w:sz w:val="24"/>
          <w:cs/>
        </w:rPr>
        <w:tab/>
      </w:r>
      <w:r>
        <w:rPr>
          <w:rFonts w:ascii="TH SarabunPSK" w:hAnsi="TH SarabunPSK" w:cs="TH SarabunPSK"/>
          <w:sz w:val="24"/>
          <w:cs/>
        </w:rPr>
        <w:tab/>
      </w:r>
      <w:r>
        <w:rPr>
          <w:rFonts w:ascii="TH SarabunPSK" w:hAnsi="TH SarabunPSK" w:cs="TH SarabunPSK"/>
          <w:sz w:val="24"/>
          <w:cs/>
        </w:rPr>
        <w:tab/>
      </w:r>
      <w:r>
        <w:rPr>
          <w:rFonts w:ascii="TH SarabunPSK" w:hAnsi="TH SarabunPSK" w:cs="TH SarabunPSK"/>
          <w:sz w:val="24"/>
          <w:cs/>
        </w:rPr>
        <w:tab/>
      </w:r>
      <w:r w:rsidRPr="00FD2F7A">
        <w:rPr>
          <w:rFonts w:ascii="TH SarabunPSK" w:hAnsi="TH SarabunPSK" w:cs="TH SarabunPSK" w:hint="cs"/>
          <w:cs/>
        </w:rPr>
        <w:t>.....................................</w:t>
      </w:r>
      <w:r w:rsidRPr="00FD2F7A"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/>
          <w:b/>
          <w:bCs/>
        </w:rPr>
        <w:tab/>
      </w:r>
      <w:r w:rsidRPr="00FD2F7A">
        <w:rPr>
          <w:rFonts w:ascii="TH SarabunPSK" w:hAnsi="TH SarabunPSK" w:cs="TH SarabunPSK" w:hint="cs"/>
          <w:cs/>
        </w:rPr>
        <w:t>บาท</w:t>
      </w:r>
    </w:p>
    <w:p w14:paraId="62BFD550" w14:textId="77777777" w:rsidR="00D04658" w:rsidRDefault="00D04658" w:rsidP="00D04658">
      <w:pPr>
        <w:rPr>
          <w:rFonts w:ascii="TH SarabunPSK" w:hAnsi="TH SarabunPSK" w:cs="TH SarabunPSK"/>
          <w:sz w:val="24"/>
        </w:rPr>
      </w:pPr>
      <w:r>
        <w:rPr>
          <w:rFonts w:ascii="TH SarabunPSK" w:hAnsi="TH SarabunPSK" w:cs="TH SarabunPSK"/>
          <w:sz w:val="24"/>
          <w:cs/>
        </w:rPr>
        <w:tab/>
      </w:r>
      <w:r>
        <w:rPr>
          <w:rFonts w:ascii="TH SarabunPSK" w:hAnsi="TH SarabunPSK" w:cs="TH SarabunPSK" w:hint="cs"/>
          <w:sz w:val="24"/>
          <w:cs/>
        </w:rPr>
        <w:t xml:space="preserve">   3.  ค่าครุภัณฑ์ </w:t>
      </w:r>
      <w:r>
        <w:rPr>
          <w:rFonts w:ascii="TH SarabunPSK" w:hAnsi="TH SarabunPSK" w:cs="TH SarabunPSK"/>
          <w:sz w:val="24"/>
          <w:cs/>
        </w:rPr>
        <w:tab/>
      </w:r>
      <w:r>
        <w:rPr>
          <w:rFonts w:ascii="TH SarabunPSK" w:hAnsi="TH SarabunPSK" w:cs="TH SarabunPSK"/>
          <w:sz w:val="24"/>
          <w:cs/>
        </w:rPr>
        <w:tab/>
      </w:r>
      <w:r>
        <w:rPr>
          <w:rFonts w:ascii="TH SarabunPSK" w:hAnsi="TH SarabunPSK" w:cs="TH SarabunPSK"/>
          <w:sz w:val="24"/>
          <w:cs/>
        </w:rPr>
        <w:tab/>
      </w:r>
      <w:r>
        <w:rPr>
          <w:rFonts w:ascii="TH SarabunPSK" w:hAnsi="TH SarabunPSK" w:cs="TH SarabunPSK"/>
          <w:sz w:val="24"/>
          <w:cs/>
        </w:rPr>
        <w:tab/>
      </w:r>
      <w:r>
        <w:rPr>
          <w:rFonts w:ascii="TH SarabunPSK" w:hAnsi="TH SarabunPSK" w:cs="TH SarabunPSK"/>
          <w:sz w:val="24"/>
          <w:cs/>
        </w:rPr>
        <w:tab/>
      </w:r>
      <w:r w:rsidRPr="00FD2F7A">
        <w:rPr>
          <w:rFonts w:ascii="TH SarabunPSK" w:hAnsi="TH SarabunPSK" w:cs="TH SarabunPSK" w:hint="cs"/>
          <w:cs/>
        </w:rPr>
        <w:t>.....................................</w:t>
      </w:r>
      <w:r w:rsidRPr="00FD2F7A"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/>
          <w:b/>
          <w:bCs/>
        </w:rPr>
        <w:tab/>
      </w:r>
      <w:r w:rsidRPr="00FD2F7A">
        <w:rPr>
          <w:rFonts w:ascii="TH SarabunPSK" w:hAnsi="TH SarabunPSK" w:cs="TH SarabunPSK" w:hint="cs"/>
          <w:cs/>
        </w:rPr>
        <w:t>บาท</w:t>
      </w:r>
    </w:p>
    <w:p w14:paraId="74673D85" w14:textId="77777777" w:rsidR="00D04658" w:rsidRDefault="00D04658" w:rsidP="00D04658">
      <w:pPr>
        <w:rPr>
          <w:rFonts w:ascii="TH SarabunPSK" w:hAnsi="TH SarabunPSK" w:cs="TH SarabunPSK"/>
          <w:sz w:val="24"/>
        </w:rPr>
      </w:pPr>
      <w:r>
        <w:rPr>
          <w:rFonts w:ascii="TH SarabunPSK" w:hAnsi="TH SarabunPSK" w:cs="TH SarabunPSK"/>
          <w:sz w:val="24"/>
          <w:cs/>
        </w:rPr>
        <w:tab/>
      </w:r>
      <w:r>
        <w:rPr>
          <w:rFonts w:ascii="TH SarabunPSK" w:hAnsi="TH SarabunPSK" w:cs="TH SarabunPSK" w:hint="cs"/>
          <w:sz w:val="24"/>
          <w:cs/>
        </w:rPr>
        <w:t xml:space="preserve">   4.  อื่น ๆ</w:t>
      </w:r>
      <w:r>
        <w:rPr>
          <w:rFonts w:ascii="TH SarabunPSK" w:hAnsi="TH SarabunPSK" w:cs="TH SarabunPSK"/>
          <w:sz w:val="24"/>
          <w:cs/>
        </w:rPr>
        <w:tab/>
      </w:r>
      <w:r>
        <w:rPr>
          <w:rFonts w:ascii="TH SarabunPSK" w:hAnsi="TH SarabunPSK" w:cs="TH SarabunPSK" w:hint="cs"/>
          <w:sz w:val="24"/>
          <w:cs/>
        </w:rPr>
        <w:t xml:space="preserve"> </w:t>
      </w:r>
      <w:r>
        <w:rPr>
          <w:rFonts w:ascii="TH SarabunPSK" w:hAnsi="TH SarabunPSK" w:cs="TH SarabunPSK"/>
          <w:sz w:val="24"/>
          <w:cs/>
        </w:rPr>
        <w:tab/>
      </w:r>
      <w:r>
        <w:rPr>
          <w:rFonts w:ascii="TH SarabunPSK" w:hAnsi="TH SarabunPSK" w:cs="TH SarabunPSK"/>
          <w:sz w:val="24"/>
          <w:cs/>
        </w:rPr>
        <w:tab/>
      </w:r>
      <w:r>
        <w:rPr>
          <w:rFonts w:ascii="TH SarabunPSK" w:hAnsi="TH SarabunPSK" w:cs="TH SarabunPSK"/>
          <w:sz w:val="24"/>
          <w:cs/>
        </w:rPr>
        <w:tab/>
      </w:r>
      <w:r>
        <w:rPr>
          <w:rFonts w:ascii="TH SarabunPSK" w:hAnsi="TH SarabunPSK" w:cs="TH SarabunPSK"/>
          <w:sz w:val="24"/>
          <w:cs/>
        </w:rPr>
        <w:tab/>
      </w:r>
      <w:r>
        <w:rPr>
          <w:rFonts w:ascii="TH SarabunPSK" w:hAnsi="TH SarabunPSK" w:cs="TH SarabunPSK"/>
          <w:sz w:val="24"/>
          <w:cs/>
        </w:rPr>
        <w:tab/>
      </w:r>
      <w:r w:rsidRPr="00FD2F7A">
        <w:rPr>
          <w:rFonts w:ascii="TH SarabunPSK" w:hAnsi="TH SarabunPSK" w:cs="TH SarabunPSK" w:hint="cs"/>
          <w:cs/>
        </w:rPr>
        <w:t>.....................................</w:t>
      </w:r>
      <w:r w:rsidRPr="00FD2F7A"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/>
          <w:b/>
          <w:bCs/>
        </w:rPr>
        <w:tab/>
      </w:r>
      <w:r w:rsidRPr="00FD2F7A">
        <w:rPr>
          <w:rFonts w:ascii="TH SarabunPSK" w:hAnsi="TH SarabunPSK" w:cs="TH SarabunPSK" w:hint="cs"/>
          <w:cs/>
        </w:rPr>
        <w:t>บาท</w:t>
      </w:r>
    </w:p>
    <w:p w14:paraId="37B000E4" w14:textId="01EB8A3D" w:rsidR="00D04658" w:rsidRDefault="00D04658" w:rsidP="00D0465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>รวมค่าใช้จ่าย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FD2F7A">
        <w:rPr>
          <w:rFonts w:ascii="TH SarabunPSK" w:hAnsi="TH SarabunPSK" w:cs="TH SarabunPSK" w:hint="cs"/>
          <w:cs/>
        </w:rPr>
        <w:t>.....................................</w:t>
      </w:r>
      <w:r w:rsidRPr="00FD2F7A"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/>
          <w:b/>
          <w:bCs/>
        </w:rPr>
        <w:tab/>
      </w:r>
      <w:r w:rsidRPr="00FD2F7A">
        <w:rPr>
          <w:rFonts w:ascii="TH SarabunPSK" w:hAnsi="TH SarabunPSK" w:cs="TH SarabunPSK" w:hint="cs"/>
          <w:cs/>
        </w:rPr>
        <w:t>บาท</w:t>
      </w:r>
    </w:p>
    <w:p w14:paraId="44230806" w14:textId="0EF79B10" w:rsidR="00B6517A" w:rsidRDefault="00B6517A" w:rsidP="00D04658">
      <w:pPr>
        <w:rPr>
          <w:rFonts w:ascii="TH SarabunPSK" w:hAnsi="TH SarabunPSK" w:cs="TH SarabunPSK"/>
          <w:b/>
          <w:bCs/>
        </w:rPr>
      </w:pPr>
    </w:p>
    <w:p w14:paraId="4C0466DD" w14:textId="5FEB1303" w:rsidR="00B6517A" w:rsidRDefault="00B6517A" w:rsidP="00D04658">
      <w:pPr>
        <w:rPr>
          <w:rFonts w:ascii="TH SarabunPSK" w:hAnsi="TH SarabunPSK" w:cs="TH SarabunPSK"/>
          <w:b/>
          <w:bCs/>
        </w:rPr>
      </w:pPr>
    </w:p>
    <w:p w14:paraId="5845350D" w14:textId="72112131" w:rsidR="00B6517A" w:rsidRDefault="00B6517A" w:rsidP="00D04658">
      <w:pPr>
        <w:rPr>
          <w:rFonts w:ascii="TH SarabunPSK" w:hAnsi="TH SarabunPSK" w:cs="TH SarabunPSK"/>
          <w:b/>
          <w:bCs/>
        </w:rPr>
      </w:pPr>
    </w:p>
    <w:p w14:paraId="16333D1B" w14:textId="77777777" w:rsidR="00B6517A" w:rsidRDefault="00B6517A" w:rsidP="00D04658">
      <w:pPr>
        <w:rPr>
          <w:rFonts w:ascii="TH SarabunPSK" w:hAnsi="TH SarabunPSK" w:cs="TH SarabunPSK"/>
          <w:b/>
          <w:bCs/>
        </w:rPr>
      </w:pPr>
    </w:p>
    <w:p w14:paraId="761F021E" w14:textId="77777777" w:rsidR="000D7789" w:rsidRPr="00E47EBE" w:rsidRDefault="00F770E1" w:rsidP="000D7789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lastRenderedPageBreak/>
        <w:tab/>
      </w:r>
      <w:r w:rsidR="003D6FFB" w:rsidRPr="00E47EBE">
        <w:rPr>
          <w:rFonts w:ascii="TH SarabunPSK" w:hAnsi="TH SarabunPSK" w:cs="TH SarabunPSK" w:hint="cs"/>
          <w:b/>
          <w:bCs/>
          <w:cs/>
        </w:rPr>
        <w:t>8.  ผลการดำเนินงาน</w:t>
      </w:r>
    </w:p>
    <w:p w14:paraId="1EA12A31" w14:textId="77777777" w:rsidR="003D6FFB" w:rsidRPr="00E47EBE" w:rsidRDefault="003D6FFB" w:rsidP="000D7789">
      <w:pPr>
        <w:rPr>
          <w:rFonts w:ascii="TH SarabunPSK" w:hAnsi="TH SarabunPSK" w:cs="TH SarabunPSK"/>
          <w:b/>
          <w:bCs/>
          <w:cs/>
        </w:rPr>
      </w:pPr>
      <w:r w:rsidRPr="00E47EBE">
        <w:rPr>
          <w:rFonts w:ascii="TH SarabunPSK" w:hAnsi="TH SarabunPSK" w:cs="TH SarabunPSK"/>
          <w:b/>
          <w:bCs/>
          <w:cs/>
        </w:rPr>
        <w:tab/>
      </w:r>
      <w:r w:rsidR="00D04658">
        <w:rPr>
          <w:rFonts w:ascii="TH SarabunPSK" w:hAnsi="TH SarabunPSK" w:cs="TH SarabunPSK" w:hint="cs"/>
          <w:b/>
          <w:bCs/>
          <w:cs/>
        </w:rPr>
        <w:t xml:space="preserve">    </w:t>
      </w:r>
      <w:r w:rsidRPr="00E47EBE">
        <w:rPr>
          <w:rFonts w:ascii="TH SarabunPSK" w:hAnsi="TH SarabunPSK" w:cs="TH SarabunPSK" w:hint="cs"/>
          <w:b/>
          <w:bCs/>
          <w:cs/>
        </w:rPr>
        <w:t>8.</w:t>
      </w:r>
      <w:r w:rsidR="00D04658">
        <w:rPr>
          <w:rFonts w:ascii="TH SarabunPSK" w:hAnsi="TH SarabunPSK" w:cs="TH SarabunPSK" w:hint="cs"/>
          <w:b/>
          <w:bCs/>
          <w:cs/>
        </w:rPr>
        <w:t>1</w:t>
      </w:r>
      <w:r w:rsidR="00E47EBE">
        <w:rPr>
          <w:rFonts w:ascii="TH SarabunPSK" w:hAnsi="TH SarabunPSK" w:cs="TH SarabunPSK" w:hint="cs"/>
          <w:b/>
          <w:bCs/>
          <w:cs/>
        </w:rPr>
        <w:t xml:space="preserve">  ด้านปริมาณ</w:t>
      </w:r>
    </w:p>
    <w:p w14:paraId="27DC65DB" w14:textId="77777777" w:rsidR="003D6FFB" w:rsidRDefault="003D6FFB" w:rsidP="000D778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นักเรียน 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  คน</w:t>
      </w:r>
    </w:p>
    <w:p w14:paraId="4D3C440C" w14:textId="77777777" w:rsidR="003D6FFB" w:rsidRDefault="003D6FFB" w:rsidP="000D778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ครูและบุคลากรทางการศึกษา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 xml:space="preserve">………………………………  </w:t>
      </w:r>
      <w:r>
        <w:rPr>
          <w:rFonts w:ascii="TH SarabunPSK" w:hAnsi="TH SarabunPSK" w:cs="TH SarabunPSK" w:hint="cs"/>
          <w:cs/>
        </w:rPr>
        <w:t>คน</w:t>
      </w:r>
    </w:p>
    <w:p w14:paraId="1C0B50C3" w14:textId="77777777" w:rsidR="003D6FFB" w:rsidRDefault="003D6FFB" w:rsidP="000D778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302C0D">
        <w:rPr>
          <w:rFonts w:ascii="TH SarabunPSK" w:hAnsi="TH SarabunPSK" w:cs="TH SarabunPSK" w:hint="cs"/>
          <w:cs/>
        </w:rPr>
        <w:t>บุคคลภายนอกสถานศึกษา</w:t>
      </w:r>
      <w:r w:rsidR="00302C0D">
        <w:rPr>
          <w:rFonts w:ascii="TH SarabunPSK" w:hAnsi="TH SarabunPSK" w:cs="TH SarabunPSK" w:hint="cs"/>
          <w:cs/>
        </w:rPr>
        <w:tab/>
        <w:t>....................................  คน</w:t>
      </w:r>
    </w:p>
    <w:p w14:paraId="7925F87E" w14:textId="77777777" w:rsidR="00E47EBE" w:rsidRDefault="00E47EBE" w:rsidP="000D778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 xml:space="preserve">       ร</w:t>
      </w:r>
      <w:r>
        <w:rPr>
          <w:rFonts w:ascii="TH SarabunPSK" w:hAnsi="TH SarabunPSK" w:cs="TH SarabunPSK" w:hint="cs"/>
          <w:cs/>
        </w:rPr>
        <w:t>วมจำนวนผู้ร่วมกิจกรรมทั้งหมด   ................  คน   คิดเป็นร้อยละ  ................  ของเป้าหมายที่กำหนด</w:t>
      </w:r>
    </w:p>
    <w:p w14:paraId="37B765E6" w14:textId="77777777" w:rsidR="00085FD9" w:rsidRDefault="00E47EBE" w:rsidP="00E47EBE">
      <w:pPr>
        <w:rPr>
          <w:rFonts w:ascii="TH SarabunPSK" w:hAnsi="TH SarabunPSK" w:cs="TH SarabunPSK"/>
        </w:rPr>
      </w:pPr>
      <w:r w:rsidRPr="00E47EBE">
        <w:rPr>
          <w:rFonts w:ascii="TH SarabunPSK" w:hAnsi="TH SarabunPSK" w:cs="TH SarabunPSK"/>
          <w:b/>
          <w:bCs/>
          <w:cs/>
        </w:rPr>
        <w:tab/>
      </w:r>
      <w:r w:rsidR="00D04658">
        <w:rPr>
          <w:rFonts w:ascii="TH SarabunPSK" w:hAnsi="TH SarabunPSK" w:cs="TH SarabunPSK" w:hint="cs"/>
          <w:b/>
          <w:bCs/>
          <w:cs/>
        </w:rPr>
        <w:t xml:space="preserve">    </w:t>
      </w:r>
      <w:r>
        <w:rPr>
          <w:rFonts w:ascii="TH SarabunPSK" w:hAnsi="TH SarabunPSK" w:cs="TH SarabunPSK" w:hint="cs"/>
          <w:b/>
          <w:bCs/>
          <w:cs/>
        </w:rPr>
        <w:t>8.2</w:t>
      </w:r>
      <w:r w:rsidRPr="00E47EBE">
        <w:rPr>
          <w:rFonts w:ascii="TH SarabunPSK" w:hAnsi="TH SarabunPSK" w:cs="TH SarabunPSK" w:hint="cs"/>
          <w:b/>
          <w:bCs/>
          <w: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ด้านคุณภาพ</w:t>
      </w:r>
      <w:r w:rsidR="00085FD9">
        <w:rPr>
          <w:rFonts w:ascii="TH SarabunPSK" w:hAnsi="TH SarabunPSK" w:cs="TH SarabunPSK" w:hint="cs"/>
          <w:b/>
          <w:bCs/>
          <w:cs/>
        </w:rPr>
        <w:t xml:space="preserve"> </w:t>
      </w:r>
      <w:r w:rsidR="00085FD9" w:rsidRPr="00085FD9">
        <w:rPr>
          <w:rFonts w:ascii="TH SarabunPSK" w:hAnsi="TH SarabunPSK" w:cs="TH SarabunPSK" w:hint="cs"/>
          <w:cs/>
        </w:rPr>
        <w:t xml:space="preserve"> </w:t>
      </w:r>
    </w:p>
    <w:p w14:paraId="11CD040C" w14:textId="77777777" w:rsidR="00E47EBE" w:rsidRPr="00085FD9" w:rsidRDefault="00085FD9" w:rsidP="00085FD9">
      <w:pPr>
        <w:ind w:left="720"/>
        <w:rPr>
          <w:rFonts w:ascii="TH SarabunPSK" w:hAnsi="TH SarabunPSK" w:cs="TH SarabunPSK"/>
          <w:b/>
          <w:bCs/>
        </w:rPr>
      </w:pPr>
      <w:r w:rsidRPr="00085FD9">
        <w:rPr>
          <w:rFonts w:ascii="TH SarabunPSK" w:hAnsi="TH SarabunPSK" w:cs="TH SarabunPSK" w:hint="cs"/>
          <w:b/>
          <w:bCs/>
          <w:cs/>
        </w:rPr>
        <w:t xml:space="preserve">      การบรรลุวัตถุประสงค์หรือเป้าหมายของโครงการ</w:t>
      </w:r>
    </w:p>
    <w:p w14:paraId="0120EB86" w14:textId="77777777" w:rsidR="00085FD9" w:rsidRDefault="00085FD9" w:rsidP="00E47EB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     )  บรรลุผล  100</w:t>
      </w:r>
      <w:r>
        <w:rPr>
          <w:rFonts w:ascii="TH SarabunPSK" w:hAnsi="TH SarabunPSK" w:cs="TH SarabunPSK"/>
          <w:cs/>
        </w:rPr>
        <w:t>%</w:t>
      </w:r>
    </w:p>
    <w:p w14:paraId="66F818C4" w14:textId="77777777" w:rsidR="00085FD9" w:rsidRDefault="00085FD9" w:rsidP="00E47EB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(     )  ต่ำกว่าเป้าหมาย  ร้อยละโดยประมาณที่บรรลุผล   ..................</w:t>
      </w:r>
      <w:r>
        <w:rPr>
          <w:rFonts w:ascii="TH SarabunPSK" w:hAnsi="TH SarabunPSK" w:cs="TH SarabunPSK"/>
          <w:cs/>
        </w:rPr>
        <w:t>%</w:t>
      </w:r>
    </w:p>
    <w:p w14:paraId="56DB1409" w14:textId="77777777" w:rsidR="00085FD9" w:rsidRDefault="00085FD9" w:rsidP="00085FD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(     )  สูงกว่าเป้าหมาย  ร้อยละโดยประมาณที่บรรลุผล   ..................</w:t>
      </w:r>
      <w:r>
        <w:rPr>
          <w:rFonts w:ascii="TH SarabunPSK" w:hAnsi="TH SarabunPSK" w:cs="TH SarabunPSK"/>
          <w:cs/>
        </w:rPr>
        <w:t>%</w:t>
      </w:r>
    </w:p>
    <w:p w14:paraId="6610E4A9" w14:textId="77777777" w:rsidR="00085FD9" w:rsidRDefault="00085FD9" w:rsidP="00085FD9">
      <w:pPr>
        <w:ind w:firstLine="720"/>
        <w:rPr>
          <w:rFonts w:ascii="TH SarabunPSK" w:hAnsi="TH SarabunPSK" w:cs="TH SarabunPSK"/>
          <w:b/>
          <w:bCs/>
        </w:rPr>
      </w:pPr>
      <w:r w:rsidRPr="00085FD9">
        <w:rPr>
          <w:rFonts w:ascii="TH SarabunPSK" w:hAnsi="TH SarabunPSK" w:cs="TH SarabunPSK" w:hint="cs"/>
          <w:b/>
          <w:bCs/>
          <w:cs/>
        </w:rPr>
        <w:t xml:space="preserve">     </w:t>
      </w:r>
      <w:r w:rsidR="007A5C3D">
        <w:rPr>
          <w:rFonts w:ascii="TH SarabunPSK" w:hAnsi="TH SarabunPSK" w:cs="TH SarabunPSK" w:hint="cs"/>
          <w:b/>
          <w:bCs/>
          <w:cs/>
        </w:rPr>
        <w:t>สรุปการใช้งบประมาณ</w:t>
      </w:r>
    </w:p>
    <w:p w14:paraId="312120C8" w14:textId="77777777" w:rsidR="007A5C3D" w:rsidRDefault="007A5C3D" w:rsidP="00085FD9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cs/>
        </w:rPr>
        <w:t>(     )  เท่ากับเงินที่ได้รับจัดสรร</w:t>
      </w:r>
    </w:p>
    <w:p w14:paraId="5EF35605" w14:textId="77777777" w:rsidR="007A5C3D" w:rsidRDefault="007A5C3D" w:rsidP="00085FD9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     )  สูงกว่าเงินที่</w:t>
      </w:r>
      <w:r w:rsidR="002C00BC">
        <w:rPr>
          <w:rFonts w:ascii="TH SarabunPSK" w:hAnsi="TH SarabunPSK" w:cs="TH SarabunPSK" w:hint="cs"/>
          <w:cs/>
        </w:rPr>
        <w:t>ได้รับจัดสรร</w:t>
      </w:r>
    </w:p>
    <w:p w14:paraId="3837F4F4" w14:textId="77777777" w:rsidR="002C00BC" w:rsidRDefault="002C00BC" w:rsidP="00085FD9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     )  น้อยกว่าเงินที่ได้รับจัดสรร</w:t>
      </w:r>
    </w:p>
    <w:p w14:paraId="55BD0723" w14:textId="77777777" w:rsidR="002C00BC" w:rsidRDefault="002C00BC" w:rsidP="00085FD9">
      <w:pPr>
        <w:ind w:firstLine="720"/>
        <w:rPr>
          <w:rFonts w:ascii="TH SarabunPSK" w:hAnsi="TH SarabunPSK" w:cs="TH SarabunPSK"/>
        </w:rPr>
      </w:pPr>
    </w:p>
    <w:p w14:paraId="4FC7A307" w14:textId="77777777" w:rsidR="002C00BC" w:rsidRPr="007A5C3D" w:rsidRDefault="002C00BC" w:rsidP="00085FD9">
      <w:pPr>
        <w:ind w:firstLine="720"/>
        <w:rPr>
          <w:rFonts w:ascii="TH SarabunPSK" w:hAnsi="TH SarabunPSK" w:cs="TH SarabunPSK"/>
        </w:rPr>
      </w:pPr>
    </w:p>
    <w:p w14:paraId="2658E822" w14:textId="46BBE24A" w:rsidR="00327BFD" w:rsidRPr="0094499E" w:rsidRDefault="00085FD9" w:rsidP="00FF6DC4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4B348E" w:rsidRPr="0094499E">
        <w:rPr>
          <w:rFonts w:ascii="TH SarabunPSK" w:hAnsi="TH SarabunPSK" w:cs="TH SarabunPSK"/>
          <w:sz w:val="28"/>
          <w:szCs w:val="28"/>
          <w:cs/>
        </w:rPr>
        <w:t xml:space="preserve">                </w:t>
      </w:r>
    </w:p>
    <w:p w14:paraId="3BCE2BF4" w14:textId="77777777" w:rsidR="00327BFD" w:rsidRPr="0094499E" w:rsidRDefault="00327BFD" w:rsidP="00FF6DC4">
      <w:pPr>
        <w:rPr>
          <w:rFonts w:ascii="TH SarabunPSK" w:hAnsi="TH SarabunPSK" w:cs="TH SarabunPSK"/>
          <w:sz w:val="24"/>
          <w:szCs w:val="24"/>
        </w:rPr>
      </w:pPr>
    </w:p>
    <w:p w14:paraId="6F79140B" w14:textId="77777777" w:rsidR="00F62D05" w:rsidRPr="0094499E" w:rsidRDefault="004B348E" w:rsidP="00FF6DC4">
      <w:pPr>
        <w:rPr>
          <w:rFonts w:ascii="TH SarabunPSK" w:hAnsi="TH SarabunPSK" w:cs="TH SarabunPSK"/>
        </w:rPr>
      </w:pPr>
      <w:r w:rsidRPr="0094499E">
        <w:rPr>
          <w:rFonts w:ascii="TH SarabunPSK" w:hAnsi="TH SarabunPSK" w:cs="TH SarabunPSK"/>
          <w:cs/>
        </w:rPr>
        <w:t xml:space="preserve">   </w:t>
      </w:r>
      <w:r w:rsidR="00327BFD" w:rsidRPr="0094499E">
        <w:rPr>
          <w:rFonts w:ascii="TH SarabunPSK" w:hAnsi="TH SarabunPSK" w:cs="TH SarabunPSK"/>
          <w:cs/>
        </w:rPr>
        <w:t xml:space="preserve">                </w:t>
      </w:r>
      <w:r w:rsidRPr="0094499E">
        <w:rPr>
          <w:rFonts w:ascii="TH SarabunPSK" w:hAnsi="TH SarabunPSK" w:cs="TH SarabunPSK"/>
          <w:cs/>
        </w:rPr>
        <w:t xml:space="preserve">  ....</w:t>
      </w:r>
      <w:r w:rsidR="006B61BE" w:rsidRPr="0094499E">
        <w:rPr>
          <w:rFonts w:ascii="TH SarabunPSK" w:hAnsi="TH SarabunPSK" w:cs="TH SarabunPSK"/>
          <w:cs/>
        </w:rPr>
        <w:t>...........................................</w:t>
      </w:r>
      <w:r w:rsidRPr="0094499E">
        <w:rPr>
          <w:rFonts w:ascii="TH SarabunPSK" w:hAnsi="TH SarabunPSK" w:cs="TH SarabunPSK"/>
          <w:cs/>
        </w:rPr>
        <w:t>.........</w:t>
      </w:r>
      <w:r w:rsidR="006B61BE" w:rsidRPr="0094499E">
        <w:rPr>
          <w:rFonts w:ascii="TH SarabunPSK" w:hAnsi="TH SarabunPSK" w:cs="TH SarabunPSK"/>
        </w:rPr>
        <w:tab/>
      </w:r>
      <w:r w:rsidR="006B61BE" w:rsidRPr="0094499E">
        <w:rPr>
          <w:rFonts w:ascii="TH SarabunPSK" w:hAnsi="TH SarabunPSK" w:cs="TH SarabunPSK"/>
        </w:rPr>
        <w:tab/>
      </w:r>
      <w:r w:rsidR="006B61BE" w:rsidRPr="0094499E">
        <w:rPr>
          <w:rFonts w:ascii="TH SarabunPSK" w:hAnsi="TH SarabunPSK" w:cs="TH SarabunPSK"/>
          <w:cs/>
        </w:rPr>
        <w:t xml:space="preserve">            </w:t>
      </w:r>
      <w:r w:rsidRPr="0094499E">
        <w:rPr>
          <w:rFonts w:ascii="TH SarabunPSK" w:hAnsi="TH SarabunPSK" w:cs="TH SarabunPSK"/>
          <w:cs/>
        </w:rPr>
        <w:t>......................................................</w:t>
      </w:r>
      <w:r w:rsidR="006B61BE" w:rsidRPr="0094499E">
        <w:rPr>
          <w:rFonts w:ascii="TH SarabunPSK" w:hAnsi="TH SarabunPSK" w:cs="TH SarabunPSK"/>
          <w:cs/>
        </w:rPr>
        <w:t xml:space="preserve">  </w:t>
      </w:r>
      <w:r w:rsidR="00F62D05" w:rsidRPr="0094499E">
        <w:rPr>
          <w:rFonts w:ascii="TH SarabunPSK" w:hAnsi="TH SarabunPSK" w:cs="TH SarabunPSK"/>
          <w:cs/>
        </w:rPr>
        <w:t xml:space="preserve"> </w:t>
      </w:r>
      <w:r w:rsidRPr="0094499E">
        <w:rPr>
          <w:rFonts w:ascii="TH SarabunPSK" w:hAnsi="TH SarabunPSK" w:cs="TH SarabunPSK"/>
          <w:cs/>
        </w:rPr>
        <w:t xml:space="preserve">   </w:t>
      </w:r>
      <w:r w:rsidR="001270F9" w:rsidRPr="0094499E">
        <w:rPr>
          <w:rFonts w:ascii="TH SarabunPSK" w:hAnsi="TH SarabunPSK" w:cs="TH SarabunPSK"/>
          <w:cs/>
        </w:rPr>
        <w:t xml:space="preserve">      </w:t>
      </w:r>
      <w:r w:rsidR="00F62D05" w:rsidRPr="0094499E">
        <w:rPr>
          <w:rFonts w:ascii="TH SarabunPSK" w:hAnsi="TH SarabunPSK" w:cs="TH SarabunPSK"/>
          <w:cs/>
        </w:rPr>
        <w:t xml:space="preserve">               </w:t>
      </w:r>
    </w:p>
    <w:p w14:paraId="1302D320" w14:textId="77777777" w:rsidR="006B61BE" w:rsidRPr="0094499E" w:rsidRDefault="00F62D05" w:rsidP="00FF6DC4">
      <w:pPr>
        <w:rPr>
          <w:rFonts w:ascii="TH SarabunPSK" w:hAnsi="TH SarabunPSK" w:cs="TH SarabunPSK"/>
          <w:cs/>
        </w:rPr>
      </w:pPr>
      <w:r w:rsidRPr="0094499E">
        <w:rPr>
          <w:rFonts w:ascii="TH SarabunPSK" w:hAnsi="TH SarabunPSK" w:cs="TH SarabunPSK"/>
          <w:cs/>
        </w:rPr>
        <w:t xml:space="preserve">                     </w:t>
      </w:r>
      <w:r w:rsidR="006B61BE" w:rsidRPr="0094499E">
        <w:rPr>
          <w:rFonts w:ascii="TH SarabunPSK" w:hAnsi="TH SarabunPSK" w:cs="TH SarabunPSK"/>
          <w:cs/>
        </w:rPr>
        <w:t>(.....................</w:t>
      </w:r>
      <w:r w:rsidR="006E2793" w:rsidRPr="0094499E">
        <w:rPr>
          <w:rFonts w:ascii="TH SarabunPSK" w:hAnsi="TH SarabunPSK" w:cs="TH SarabunPSK"/>
          <w:cs/>
        </w:rPr>
        <w:t>...........</w:t>
      </w:r>
      <w:r w:rsidR="006B61BE" w:rsidRPr="0094499E">
        <w:rPr>
          <w:rFonts w:ascii="TH SarabunPSK" w:hAnsi="TH SarabunPSK" w:cs="TH SarabunPSK"/>
          <w:cs/>
        </w:rPr>
        <w:t>........................)</w:t>
      </w:r>
      <w:r w:rsidR="004B348E" w:rsidRPr="0094499E">
        <w:rPr>
          <w:rFonts w:ascii="TH SarabunPSK" w:hAnsi="TH SarabunPSK" w:cs="TH SarabunPSK"/>
          <w:cs/>
        </w:rPr>
        <w:tab/>
      </w:r>
      <w:r w:rsidRPr="0094499E">
        <w:rPr>
          <w:rFonts w:ascii="TH SarabunPSK" w:hAnsi="TH SarabunPSK" w:cs="TH SarabunPSK"/>
          <w:cs/>
        </w:rPr>
        <w:t xml:space="preserve">    </w:t>
      </w:r>
      <w:r w:rsidR="004B348E" w:rsidRPr="0094499E">
        <w:rPr>
          <w:rFonts w:ascii="TH SarabunPSK" w:hAnsi="TH SarabunPSK" w:cs="TH SarabunPSK"/>
          <w:cs/>
        </w:rPr>
        <w:t xml:space="preserve">            </w:t>
      </w:r>
      <w:r w:rsidRPr="0094499E">
        <w:rPr>
          <w:rFonts w:ascii="TH SarabunPSK" w:hAnsi="TH SarabunPSK" w:cs="TH SarabunPSK"/>
          <w:cs/>
        </w:rPr>
        <w:t xml:space="preserve">       </w:t>
      </w:r>
      <w:r w:rsidR="004B348E" w:rsidRPr="0094499E">
        <w:rPr>
          <w:rFonts w:ascii="TH SarabunPSK" w:hAnsi="TH SarabunPSK" w:cs="TH SarabunPSK"/>
          <w:cs/>
        </w:rPr>
        <w:t>(...................................................)</w:t>
      </w:r>
    </w:p>
    <w:p w14:paraId="6E6A201B" w14:textId="77777777" w:rsidR="006B61BE" w:rsidRDefault="006E2793" w:rsidP="00FF6DC4">
      <w:pPr>
        <w:rPr>
          <w:rFonts w:ascii="TH SarabunPSK" w:hAnsi="TH SarabunPSK" w:cs="TH SarabunPSK"/>
        </w:rPr>
      </w:pPr>
      <w:r w:rsidRPr="0094499E">
        <w:rPr>
          <w:rFonts w:ascii="TH SarabunPSK" w:hAnsi="TH SarabunPSK" w:cs="TH SarabunPSK"/>
          <w:cs/>
        </w:rPr>
        <w:t xml:space="preserve">                          </w:t>
      </w:r>
      <w:r w:rsidR="004B348E" w:rsidRPr="0094499E">
        <w:rPr>
          <w:rFonts w:ascii="TH SarabunPSK" w:hAnsi="TH SarabunPSK" w:cs="TH SarabunPSK"/>
          <w:cs/>
        </w:rPr>
        <w:t xml:space="preserve">   </w:t>
      </w:r>
      <w:r w:rsidR="006B61BE" w:rsidRPr="0094499E">
        <w:rPr>
          <w:rFonts w:ascii="TH SarabunPSK" w:hAnsi="TH SarabunPSK" w:cs="TH SarabunPSK"/>
          <w:cs/>
        </w:rPr>
        <w:t xml:space="preserve"> ผู้รับผิดชอบโครงการ</w:t>
      </w:r>
      <w:r w:rsidR="006B61BE" w:rsidRPr="0094499E">
        <w:rPr>
          <w:rFonts w:ascii="TH SarabunPSK" w:hAnsi="TH SarabunPSK" w:cs="TH SarabunPSK"/>
        </w:rPr>
        <w:tab/>
      </w:r>
      <w:r w:rsidR="006B61BE" w:rsidRPr="0094499E">
        <w:rPr>
          <w:rFonts w:ascii="TH SarabunPSK" w:hAnsi="TH SarabunPSK" w:cs="TH SarabunPSK"/>
        </w:rPr>
        <w:tab/>
      </w:r>
      <w:r w:rsidR="004B348E" w:rsidRPr="0094499E">
        <w:rPr>
          <w:rFonts w:ascii="TH SarabunPSK" w:hAnsi="TH SarabunPSK" w:cs="TH SarabunPSK"/>
          <w:cs/>
        </w:rPr>
        <w:t xml:space="preserve">                              หัวหน้างาน/</w:t>
      </w:r>
      <w:r w:rsidR="00101337" w:rsidRPr="0094499E">
        <w:rPr>
          <w:rFonts w:ascii="TH SarabunPSK" w:hAnsi="TH SarabunPSK" w:cs="TH SarabunPSK"/>
          <w:cs/>
        </w:rPr>
        <w:t>สาขา</w:t>
      </w:r>
      <w:r w:rsidR="004B348E" w:rsidRPr="0094499E">
        <w:rPr>
          <w:rFonts w:ascii="TH SarabunPSK" w:hAnsi="TH SarabunPSK" w:cs="TH SarabunPSK"/>
          <w:cs/>
        </w:rPr>
        <w:t>วิชา</w:t>
      </w:r>
      <w:r w:rsidR="006B61BE" w:rsidRPr="0094499E">
        <w:rPr>
          <w:rFonts w:ascii="TH SarabunPSK" w:hAnsi="TH SarabunPSK" w:cs="TH SarabunPSK"/>
        </w:rPr>
        <w:tab/>
      </w:r>
    </w:p>
    <w:p w14:paraId="785E8F76" w14:textId="77777777" w:rsidR="002E3494" w:rsidRDefault="002E3494" w:rsidP="00FF6DC4">
      <w:pPr>
        <w:rPr>
          <w:rFonts w:ascii="TH SarabunPSK" w:hAnsi="TH SarabunPSK" w:cs="TH SarabunPSK"/>
        </w:rPr>
      </w:pPr>
    </w:p>
    <w:p w14:paraId="5EB2922F" w14:textId="77777777" w:rsidR="002E3494" w:rsidRPr="0094499E" w:rsidRDefault="002E3494" w:rsidP="00FF6DC4">
      <w:pPr>
        <w:rPr>
          <w:rFonts w:ascii="TH SarabunPSK" w:hAnsi="TH SarabunPSK" w:cs="TH SarabunPSK"/>
          <w:cs/>
        </w:rPr>
      </w:pPr>
    </w:p>
    <w:p w14:paraId="039EF9B5" w14:textId="77777777" w:rsidR="00A80EAA" w:rsidRPr="0094499E" w:rsidRDefault="006B61BE" w:rsidP="00FF6DC4">
      <w:pPr>
        <w:rPr>
          <w:rFonts w:ascii="TH SarabunPSK" w:hAnsi="TH SarabunPSK" w:cs="TH SarabunPSK"/>
        </w:rPr>
      </w:pPr>
      <w:r w:rsidRPr="0094499E">
        <w:rPr>
          <w:rFonts w:ascii="TH SarabunPSK" w:hAnsi="TH SarabunPSK" w:cs="TH SarabunPSK"/>
          <w:cs/>
        </w:rPr>
        <w:t xml:space="preserve">                                                                            </w:t>
      </w:r>
      <w:r w:rsidR="00A80EAA" w:rsidRPr="0094499E">
        <w:rPr>
          <w:rFonts w:ascii="TH SarabunPSK" w:hAnsi="TH SarabunPSK" w:cs="TH SarabunPSK"/>
          <w:cs/>
        </w:rPr>
        <w:t xml:space="preserve"> </w:t>
      </w:r>
    </w:p>
    <w:p w14:paraId="04DE4610" w14:textId="77777777" w:rsidR="00A80EAA" w:rsidRPr="0094499E" w:rsidRDefault="00A80EAA" w:rsidP="00631BB8">
      <w:pPr>
        <w:rPr>
          <w:rFonts w:ascii="TH SarabunPSK" w:hAnsi="TH SarabunPSK" w:cs="TH SarabunPSK"/>
        </w:rPr>
      </w:pPr>
      <w:r w:rsidRPr="0094499E">
        <w:rPr>
          <w:rFonts w:ascii="TH SarabunPSK" w:hAnsi="TH SarabunPSK" w:cs="TH SarabunPSK"/>
          <w:cs/>
        </w:rPr>
        <w:t xml:space="preserve"> </w:t>
      </w:r>
      <w:r w:rsidR="000736C0" w:rsidRPr="0094499E">
        <w:rPr>
          <w:rFonts w:ascii="TH SarabunPSK" w:hAnsi="TH SarabunPSK" w:cs="TH SarabunPSK"/>
          <w:cs/>
        </w:rPr>
        <w:t xml:space="preserve">                     </w:t>
      </w:r>
      <w:r w:rsidR="00631BB8" w:rsidRPr="0094499E">
        <w:rPr>
          <w:rFonts w:ascii="TH SarabunPSK" w:hAnsi="TH SarabunPSK" w:cs="TH SarabunPSK"/>
          <w:cs/>
        </w:rPr>
        <w:t xml:space="preserve">                                </w:t>
      </w:r>
      <w:r w:rsidR="008D01EE" w:rsidRPr="0094499E">
        <w:rPr>
          <w:rFonts w:ascii="TH SarabunPSK" w:hAnsi="TH SarabunPSK" w:cs="TH SarabunPSK"/>
          <w:cs/>
        </w:rPr>
        <w:t xml:space="preserve">   </w:t>
      </w:r>
      <w:r w:rsidR="00631BB8" w:rsidRPr="0094499E">
        <w:rPr>
          <w:rFonts w:ascii="TH SarabunPSK" w:hAnsi="TH SarabunPSK" w:cs="TH SarabunPSK"/>
          <w:cs/>
        </w:rPr>
        <w:t xml:space="preserve">    </w:t>
      </w:r>
      <w:r w:rsidR="008D01EE" w:rsidRPr="0094499E">
        <w:rPr>
          <w:rFonts w:ascii="TH SarabunPSK" w:hAnsi="TH SarabunPSK" w:cs="TH SarabunPSK"/>
          <w:cs/>
        </w:rPr>
        <w:t xml:space="preserve">     </w:t>
      </w:r>
      <w:r w:rsidR="000736C0" w:rsidRPr="0094499E">
        <w:rPr>
          <w:rFonts w:ascii="TH SarabunPSK" w:hAnsi="TH SarabunPSK" w:cs="TH SarabunPSK"/>
          <w:cs/>
        </w:rPr>
        <w:t>.......................................................</w:t>
      </w:r>
    </w:p>
    <w:p w14:paraId="5E3274DB" w14:textId="77777777" w:rsidR="000736C0" w:rsidRPr="0094499E" w:rsidRDefault="000736C0" w:rsidP="000736C0">
      <w:pPr>
        <w:jc w:val="center"/>
        <w:rPr>
          <w:rFonts w:ascii="TH SarabunPSK" w:hAnsi="TH SarabunPSK" w:cs="TH SarabunPSK"/>
        </w:rPr>
      </w:pPr>
      <w:r w:rsidRPr="0094499E">
        <w:rPr>
          <w:rFonts w:ascii="TH SarabunPSK" w:hAnsi="TH SarabunPSK" w:cs="TH SarabunPSK"/>
          <w:cs/>
        </w:rPr>
        <w:t xml:space="preserve">                     </w:t>
      </w:r>
      <w:r w:rsidR="008D01EE" w:rsidRPr="0094499E">
        <w:rPr>
          <w:rFonts w:ascii="TH SarabunPSK" w:hAnsi="TH SarabunPSK" w:cs="TH SarabunPSK"/>
          <w:cs/>
        </w:rPr>
        <w:t xml:space="preserve">            </w:t>
      </w:r>
      <w:r w:rsidRPr="0094499E">
        <w:rPr>
          <w:rFonts w:ascii="TH SarabunPSK" w:hAnsi="TH SarabunPSK" w:cs="TH SarabunPSK"/>
          <w:cs/>
        </w:rPr>
        <w:t>(........................................................)</w:t>
      </w:r>
    </w:p>
    <w:p w14:paraId="50B9D35E" w14:textId="77777777" w:rsidR="000736C0" w:rsidRPr="0094499E" w:rsidRDefault="000736C0" w:rsidP="000736C0">
      <w:pPr>
        <w:jc w:val="center"/>
        <w:rPr>
          <w:rFonts w:ascii="TH SarabunPSK" w:hAnsi="TH SarabunPSK" w:cs="TH SarabunPSK"/>
        </w:rPr>
      </w:pPr>
      <w:r w:rsidRPr="0094499E">
        <w:rPr>
          <w:rFonts w:ascii="TH SarabunPSK" w:hAnsi="TH SarabunPSK" w:cs="TH SarabunPSK"/>
          <w:cs/>
        </w:rPr>
        <w:t xml:space="preserve">               รองผู้อำนวยการฝ่าย...............................................................</w:t>
      </w:r>
    </w:p>
    <w:p w14:paraId="03EEA6E0" w14:textId="77777777" w:rsidR="00DD4518" w:rsidRPr="0094499E" w:rsidRDefault="00DD4518" w:rsidP="000736C0">
      <w:pPr>
        <w:jc w:val="center"/>
        <w:rPr>
          <w:rFonts w:ascii="TH SarabunPSK" w:hAnsi="TH SarabunPSK" w:cs="TH SarabunPSK"/>
        </w:rPr>
      </w:pPr>
    </w:p>
    <w:p w14:paraId="75849E29" w14:textId="77777777" w:rsidR="00DD4518" w:rsidRPr="0094499E" w:rsidRDefault="00DD4518" w:rsidP="000736C0">
      <w:pPr>
        <w:jc w:val="center"/>
        <w:rPr>
          <w:rFonts w:ascii="TH SarabunPSK" w:hAnsi="TH SarabunPSK" w:cs="TH SarabunPSK"/>
        </w:rPr>
      </w:pPr>
    </w:p>
    <w:p w14:paraId="7BB49356" w14:textId="77777777" w:rsidR="00DD4518" w:rsidRPr="0094499E" w:rsidRDefault="00DD4518" w:rsidP="000736C0">
      <w:pPr>
        <w:jc w:val="center"/>
        <w:rPr>
          <w:rFonts w:ascii="TH SarabunPSK" w:hAnsi="TH SarabunPSK" w:cs="TH SarabunPSK"/>
        </w:rPr>
      </w:pPr>
    </w:p>
    <w:p w14:paraId="5985419A" w14:textId="77777777" w:rsidR="00DD4518" w:rsidRDefault="00DD4518" w:rsidP="000736C0">
      <w:pPr>
        <w:jc w:val="center"/>
        <w:rPr>
          <w:rFonts w:ascii="TH SarabunPSK" w:hAnsi="TH SarabunPSK" w:cs="TH SarabunPSK"/>
        </w:rPr>
      </w:pPr>
    </w:p>
    <w:p w14:paraId="6832986B" w14:textId="77777777" w:rsidR="00D04658" w:rsidRDefault="00D04658" w:rsidP="000736C0">
      <w:pPr>
        <w:jc w:val="center"/>
        <w:rPr>
          <w:rFonts w:ascii="TH SarabunPSK" w:hAnsi="TH SarabunPSK" w:cs="TH SarabunPSK"/>
        </w:rPr>
      </w:pPr>
    </w:p>
    <w:p w14:paraId="5309B60F" w14:textId="77777777" w:rsidR="00DD4518" w:rsidRPr="0094499E" w:rsidRDefault="00DD4518" w:rsidP="00DD451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94499E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 xml:space="preserve">รูปภาพประกอบการรายงานผลการดำเนินงานตามโครงการ </w:t>
      </w:r>
    </w:p>
    <w:p w14:paraId="369A46B9" w14:textId="55DEC93F" w:rsidR="00DD4518" w:rsidRPr="0094499E" w:rsidRDefault="00DD4518" w:rsidP="00DD4518">
      <w:pPr>
        <w:pBdr>
          <w:bottom w:val="double" w:sz="6" w:space="1" w:color="auto"/>
        </w:pBd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94499E">
        <w:rPr>
          <w:rFonts w:ascii="TH SarabunPSK" w:hAnsi="TH SarabunPSK" w:cs="TH SarabunPSK"/>
          <w:b/>
          <w:bCs/>
          <w:sz w:val="48"/>
          <w:szCs w:val="48"/>
          <w:cs/>
        </w:rPr>
        <w:t>ประจำปีงบประมาณ 25</w:t>
      </w:r>
      <w:r w:rsidR="00D524DF">
        <w:rPr>
          <w:rFonts w:ascii="TH SarabunPSK" w:hAnsi="TH SarabunPSK" w:cs="TH SarabunPSK"/>
          <w:b/>
          <w:bCs/>
          <w:sz w:val="48"/>
          <w:szCs w:val="48"/>
        </w:rPr>
        <w:t>6</w:t>
      </w:r>
      <w:r w:rsidR="005578B2">
        <w:rPr>
          <w:rFonts w:ascii="TH SarabunPSK" w:hAnsi="TH SarabunPSK" w:cs="TH SarabunPSK"/>
          <w:b/>
          <w:bCs/>
          <w:sz w:val="48"/>
          <w:szCs w:val="48"/>
        </w:rPr>
        <w:t>5</w:t>
      </w:r>
      <w:r w:rsidRPr="0094499E">
        <w:rPr>
          <w:rFonts w:ascii="TH SarabunPSK" w:hAnsi="TH SarabunPSK" w:cs="TH SarabunPSK"/>
          <w:b/>
          <w:bCs/>
          <w:sz w:val="48"/>
          <w:szCs w:val="48"/>
          <w:cs/>
        </w:rPr>
        <w:t xml:space="preserve"> (</w:t>
      </w:r>
      <w:r w:rsidRPr="0094499E">
        <w:rPr>
          <w:rFonts w:ascii="TH SarabunPSK" w:hAnsi="TH SarabunPSK" w:cs="TH SarabunPSK"/>
          <w:b/>
          <w:bCs/>
          <w:sz w:val="48"/>
          <w:szCs w:val="48"/>
        </w:rPr>
        <w:t xml:space="preserve">1 </w:t>
      </w:r>
      <w:r w:rsidRPr="0094499E">
        <w:rPr>
          <w:rFonts w:ascii="TH SarabunPSK" w:hAnsi="TH SarabunPSK" w:cs="TH SarabunPSK"/>
          <w:b/>
          <w:bCs/>
          <w:sz w:val="48"/>
          <w:szCs w:val="48"/>
          <w:cs/>
        </w:rPr>
        <w:t xml:space="preserve">ตุลาคม </w:t>
      </w:r>
      <w:r w:rsidR="00D524DF">
        <w:rPr>
          <w:rFonts w:ascii="TH SarabunPSK" w:hAnsi="TH SarabunPSK" w:cs="TH SarabunPSK"/>
          <w:b/>
          <w:bCs/>
          <w:sz w:val="48"/>
          <w:szCs w:val="48"/>
        </w:rPr>
        <w:t>25</w:t>
      </w:r>
      <w:r w:rsidR="002E3494">
        <w:rPr>
          <w:rFonts w:ascii="TH SarabunPSK" w:hAnsi="TH SarabunPSK" w:cs="TH SarabunPSK"/>
          <w:b/>
          <w:bCs/>
          <w:sz w:val="48"/>
          <w:szCs w:val="48"/>
        </w:rPr>
        <w:t>6</w:t>
      </w:r>
      <w:r w:rsidR="005578B2">
        <w:rPr>
          <w:rFonts w:ascii="TH SarabunPSK" w:hAnsi="TH SarabunPSK" w:cs="TH SarabunPSK"/>
          <w:b/>
          <w:bCs/>
          <w:sz w:val="48"/>
          <w:szCs w:val="48"/>
        </w:rPr>
        <w:t>4</w:t>
      </w:r>
      <w:r w:rsidRPr="0094499E">
        <w:rPr>
          <w:rFonts w:ascii="TH SarabunPSK" w:hAnsi="TH SarabunPSK" w:cs="TH SarabunPSK"/>
          <w:b/>
          <w:bCs/>
          <w:sz w:val="48"/>
          <w:szCs w:val="48"/>
          <w:cs/>
        </w:rPr>
        <w:t xml:space="preserve"> ถึง </w:t>
      </w:r>
      <w:r w:rsidRPr="0094499E">
        <w:rPr>
          <w:rFonts w:ascii="TH SarabunPSK" w:hAnsi="TH SarabunPSK" w:cs="TH SarabunPSK"/>
          <w:b/>
          <w:bCs/>
          <w:sz w:val="48"/>
          <w:szCs w:val="48"/>
        </w:rPr>
        <w:t xml:space="preserve">30 </w:t>
      </w:r>
      <w:r w:rsidRPr="0094499E">
        <w:rPr>
          <w:rFonts w:ascii="TH SarabunPSK" w:hAnsi="TH SarabunPSK" w:cs="TH SarabunPSK"/>
          <w:b/>
          <w:bCs/>
          <w:sz w:val="48"/>
          <w:szCs w:val="48"/>
          <w:cs/>
        </w:rPr>
        <w:t xml:space="preserve">กันยายน </w:t>
      </w:r>
      <w:r w:rsidR="00D524DF">
        <w:rPr>
          <w:rFonts w:ascii="TH SarabunPSK" w:hAnsi="TH SarabunPSK" w:cs="TH SarabunPSK"/>
          <w:b/>
          <w:bCs/>
          <w:sz w:val="48"/>
          <w:szCs w:val="48"/>
        </w:rPr>
        <w:t>256</w:t>
      </w:r>
      <w:r w:rsidR="005578B2">
        <w:rPr>
          <w:rFonts w:ascii="TH SarabunPSK" w:hAnsi="TH SarabunPSK" w:cs="TH SarabunPSK"/>
          <w:b/>
          <w:bCs/>
          <w:sz w:val="48"/>
          <w:szCs w:val="48"/>
        </w:rPr>
        <w:t>5</w:t>
      </w:r>
      <w:r w:rsidRPr="0094499E">
        <w:rPr>
          <w:rFonts w:ascii="TH SarabunPSK" w:hAnsi="TH SarabunPSK" w:cs="TH SarabunPSK"/>
          <w:b/>
          <w:bCs/>
          <w:sz w:val="48"/>
          <w:szCs w:val="48"/>
          <w:cs/>
        </w:rPr>
        <w:t>)</w:t>
      </w:r>
    </w:p>
    <w:p w14:paraId="579808EA" w14:textId="77777777" w:rsidR="00C44820" w:rsidRDefault="00C44820" w:rsidP="00C44820">
      <w:pPr>
        <w:rPr>
          <w:rFonts w:ascii="TH SarabunPSK" w:hAnsi="TH SarabunPSK" w:cs="TH SarabunPSK"/>
        </w:rPr>
      </w:pPr>
      <w:r w:rsidRPr="0094499E">
        <w:rPr>
          <w:rFonts w:ascii="TH SarabunPSK" w:hAnsi="TH SarabunPSK" w:cs="TH SarabunPSK"/>
        </w:rPr>
        <w:tab/>
      </w:r>
      <w:r w:rsidRPr="0094499E">
        <w:rPr>
          <w:rFonts w:ascii="TH SarabunPSK" w:hAnsi="TH SarabunPSK" w:cs="TH SarabunPSK"/>
          <w:cs/>
        </w:rPr>
        <w:t>(</w:t>
      </w:r>
      <w:r w:rsidRPr="0094499E">
        <w:rPr>
          <w:rFonts w:ascii="TH SarabunPSK" w:hAnsi="TH SarabunPSK" w:cs="TH SarabunPSK"/>
          <w:i/>
          <w:iCs/>
          <w:cs/>
        </w:rPr>
        <w:t>ให้ระบุใต้รูปภาพว่า ทำอะไร ที่ไหน เมื่อ</w:t>
      </w:r>
      <w:r w:rsidR="004F760E" w:rsidRPr="0094499E">
        <w:rPr>
          <w:rFonts w:ascii="TH SarabunPSK" w:hAnsi="TH SarabunPSK" w:cs="TH SarabunPSK"/>
          <w:i/>
          <w:iCs/>
          <w:cs/>
        </w:rPr>
        <w:t xml:space="preserve">ใด </w:t>
      </w:r>
      <w:r w:rsidRPr="0094499E">
        <w:rPr>
          <w:rFonts w:ascii="TH SarabunPSK" w:hAnsi="TH SarabunPSK" w:cs="TH SarabunPSK"/>
          <w:i/>
          <w:iCs/>
          <w:cs/>
        </w:rPr>
        <w:t xml:space="preserve"> กับใคร)</w:t>
      </w:r>
    </w:p>
    <w:p w14:paraId="7E9ACD73" w14:textId="77777777" w:rsidR="002C00BC" w:rsidRDefault="002C00BC" w:rsidP="00C44820">
      <w:pPr>
        <w:rPr>
          <w:rFonts w:ascii="TH SarabunPSK" w:hAnsi="TH SarabunPSK" w:cs="TH SarabunPSK"/>
        </w:rPr>
      </w:pPr>
    </w:p>
    <w:p w14:paraId="13C8A9D2" w14:textId="77777777" w:rsidR="002C00BC" w:rsidRDefault="002C00BC" w:rsidP="00C44820">
      <w:pPr>
        <w:rPr>
          <w:rFonts w:ascii="TH SarabunPSK" w:hAnsi="TH SarabunPSK" w:cs="TH SarabunPSK"/>
        </w:rPr>
      </w:pPr>
    </w:p>
    <w:p w14:paraId="5FCA55C3" w14:textId="77777777" w:rsidR="002C00BC" w:rsidRPr="002C00BC" w:rsidRDefault="002C00BC" w:rsidP="002C00BC">
      <w:pPr>
        <w:pStyle w:val="a4"/>
        <w:rPr>
          <w:rFonts w:ascii="TH SarabunPSK" w:hAnsi="TH SarabunPSK" w:cs="TH SarabunPSK"/>
          <w:cs/>
        </w:rPr>
      </w:pPr>
    </w:p>
    <w:p w14:paraId="7048F83F" w14:textId="77777777" w:rsidR="00AD3C98" w:rsidRPr="0094499E" w:rsidRDefault="00AD3C98" w:rsidP="00DD4518">
      <w:pPr>
        <w:jc w:val="center"/>
        <w:rPr>
          <w:rFonts w:ascii="TH SarabunPSK" w:hAnsi="TH SarabunPSK" w:cs="TH SarabunPSK"/>
        </w:rPr>
      </w:pPr>
    </w:p>
    <w:p w14:paraId="3A6883FF" w14:textId="77777777" w:rsidR="00DD4518" w:rsidRPr="0094499E" w:rsidRDefault="00DD4518" w:rsidP="00DD451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69C91E5" w14:textId="77777777" w:rsidR="00DD4518" w:rsidRPr="0094499E" w:rsidRDefault="00DD4518" w:rsidP="000736C0">
      <w:pPr>
        <w:jc w:val="center"/>
        <w:rPr>
          <w:rFonts w:ascii="TH SarabunPSK" w:hAnsi="TH SarabunPSK" w:cs="TH SarabunPSK"/>
        </w:rPr>
      </w:pPr>
    </w:p>
    <w:p w14:paraId="4F95EA3D" w14:textId="77777777" w:rsidR="00DD4518" w:rsidRPr="0094499E" w:rsidRDefault="00DD4518" w:rsidP="000736C0">
      <w:pPr>
        <w:jc w:val="center"/>
        <w:rPr>
          <w:rFonts w:ascii="TH SarabunPSK" w:hAnsi="TH SarabunPSK" w:cs="TH SarabunPSK"/>
          <w:cs/>
        </w:rPr>
      </w:pPr>
    </w:p>
    <w:p w14:paraId="4547FD27" w14:textId="77777777" w:rsidR="00DD4518" w:rsidRPr="0094499E" w:rsidRDefault="00DD4518" w:rsidP="000736C0">
      <w:pPr>
        <w:jc w:val="center"/>
        <w:rPr>
          <w:rFonts w:ascii="TH SarabunPSK" w:hAnsi="TH SarabunPSK" w:cs="TH SarabunPSK"/>
        </w:rPr>
      </w:pPr>
    </w:p>
    <w:p w14:paraId="75C79695" w14:textId="77777777" w:rsidR="00DD4518" w:rsidRPr="0094499E" w:rsidRDefault="00DD4518" w:rsidP="000736C0">
      <w:pPr>
        <w:jc w:val="center"/>
        <w:rPr>
          <w:rFonts w:ascii="TH SarabunPSK" w:hAnsi="TH SarabunPSK" w:cs="TH SarabunPSK"/>
        </w:rPr>
      </w:pPr>
    </w:p>
    <w:p w14:paraId="04E8D508" w14:textId="77777777" w:rsidR="00DD4518" w:rsidRPr="0094499E" w:rsidRDefault="00DD4518" w:rsidP="000736C0">
      <w:pPr>
        <w:jc w:val="center"/>
        <w:rPr>
          <w:rFonts w:ascii="TH SarabunPSK" w:hAnsi="TH SarabunPSK" w:cs="TH SarabunPSK"/>
        </w:rPr>
      </w:pPr>
    </w:p>
    <w:p w14:paraId="734153F8" w14:textId="77777777" w:rsidR="00DD4518" w:rsidRPr="0094499E" w:rsidRDefault="00DD4518" w:rsidP="000736C0">
      <w:pPr>
        <w:jc w:val="center"/>
        <w:rPr>
          <w:rFonts w:ascii="TH SarabunPSK" w:hAnsi="TH SarabunPSK" w:cs="TH SarabunPSK"/>
          <w:cs/>
        </w:rPr>
      </w:pPr>
    </w:p>
    <w:sectPr w:rsidR="00DD4518" w:rsidRPr="0094499E" w:rsidSect="001E0B64">
      <w:headerReference w:type="default" r:id="rId11"/>
      <w:footerReference w:type="default" r:id="rId12"/>
      <w:pgSz w:w="11906" w:h="16838" w:code="9"/>
      <w:pgMar w:top="1440" w:right="1080" w:bottom="1440" w:left="108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2DBA8" w14:textId="77777777" w:rsidR="003268E3" w:rsidRDefault="003268E3" w:rsidP="00AF15B0">
      <w:r>
        <w:separator/>
      </w:r>
    </w:p>
  </w:endnote>
  <w:endnote w:type="continuationSeparator" w:id="0">
    <w:p w14:paraId="401506B8" w14:textId="77777777" w:rsidR="003268E3" w:rsidRDefault="003268E3" w:rsidP="00AF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FB65" w14:textId="77777777" w:rsidR="00AF15B0" w:rsidRPr="00AF15B0" w:rsidRDefault="00AF15B0">
    <w:pPr>
      <w:pStyle w:val="a7"/>
      <w:rPr>
        <w:rFonts w:ascii="TH SarabunPSK" w:hAnsi="TH SarabunPSK" w:cs="TH SarabunPSK"/>
        <w:sz w:val="28"/>
        <w:szCs w:val="28"/>
        <w:u w:val="thick"/>
      </w:rPr>
    </w:pPr>
  </w:p>
  <w:p w14:paraId="45B84322" w14:textId="77777777" w:rsidR="00AF15B0" w:rsidRDefault="00AF15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673A1" w14:textId="77777777" w:rsidR="003268E3" w:rsidRDefault="003268E3" w:rsidP="00AF15B0">
      <w:r>
        <w:separator/>
      </w:r>
    </w:p>
  </w:footnote>
  <w:footnote w:type="continuationSeparator" w:id="0">
    <w:p w14:paraId="1DE01C69" w14:textId="77777777" w:rsidR="003268E3" w:rsidRDefault="003268E3" w:rsidP="00AF1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6110508"/>
      <w:docPartObj>
        <w:docPartGallery w:val="Page Numbers (Top of Page)"/>
        <w:docPartUnique/>
      </w:docPartObj>
    </w:sdtPr>
    <w:sdtContent>
      <w:p w14:paraId="56A49E66" w14:textId="77777777" w:rsidR="000D7789" w:rsidRDefault="000D7789">
        <w:pPr>
          <w:pStyle w:val="a5"/>
          <w:jc w:val="right"/>
        </w:pPr>
        <w:r>
          <w:fldChar w:fldCharType="begin"/>
        </w:r>
        <w:r>
          <w:instrText>PAGE   \</w:instrText>
        </w:r>
        <w:r>
          <w:rPr>
            <w:szCs w:val="32"/>
            <w:cs/>
          </w:rPr>
          <w:instrText xml:space="preserve">* </w:instrText>
        </w:r>
        <w:r>
          <w:instrText>MERGEFORMAT</w:instrText>
        </w:r>
        <w:r>
          <w:fldChar w:fldCharType="separate"/>
        </w:r>
        <w:r w:rsidR="002C1816" w:rsidRPr="002C1816">
          <w:rPr>
            <w:noProof/>
            <w:szCs w:val="32"/>
            <w:lang w:val="th-TH"/>
          </w:rPr>
          <w:t>1</w:t>
        </w:r>
        <w:r>
          <w:fldChar w:fldCharType="end"/>
        </w:r>
      </w:p>
    </w:sdtContent>
  </w:sdt>
  <w:p w14:paraId="045D8FF1" w14:textId="77777777" w:rsidR="000D7789" w:rsidRDefault="000D77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7A54"/>
    <w:multiLevelType w:val="hybridMultilevel"/>
    <w:tmpl w:val="9F680760"/>
    <w:lvl w:ilvl="0" w:tplc="5AD88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7A084C">
      <w:numFmt w:val="none"/>
      <w:lvlText w:val=""/>
      <w:lvlJc w:val="left"/>
      <w:pPr>
        <w:tabs>
          <w:tab w:val="num" w:pos="360"/>
        </w:tabs>
      </w:pPr>
    </w:lvl>
    <w:lvl w:ilvl="2" w:tplc="877C0262">
      <w:numFmt w:val="none"/>
      <w:lvlText w:val=""/>
      <w:lvlJc w:val="left"/>
      <w:pPr>
        <w:tabs>
          <w:tab w:val="num" w:pos="360"/>
        </w:tabs>
      </w:pPr>
    </w:lvl>
    <w:lvl w:ilvl="3" w:tplc="D7DE09E4">
      <w:numFmt w:val="none"/>
      <w:lvlText w:val=""/>
      <w:lvlJc w:val="left"/>
      <w:pPr>
        <w:tabs>
          <w:tab w:val="num" w:pos="360"/>
        </w:tabs>
      </w:pPr>
    </w:lvl>
    <w:lvl w:ilvl="4" w:tplc="B4E085A8">
      <w:numFmt w:val="none"/>
      <w:lvlText w:val=""/>
      <w:lvlJc w:val="left"/>
      <w:pPr>
        <w:tabs>
          <w:tab w:val="num" w:pos="360"/>
        </w:tabs>
      </w:pPr>
    </w:lvl>
    <w:lvl w:ilvl="5" w:tplc="279A8668">
      <w:numFmt w:val="none"/>
      <w:lvlText w:val=""/>
      <w:lvlJc w:val="left"/>
      <w:pPr>
        <w:tabs>
          <w:tab w:val="num" w:pos="360"/>
        </w:tabs>
      </w:pPr>
    </w:lvl>
    <w:lvl w:ilvl="6" w:tplc="EDD6AB16">
      <w:numFmt w:val="none"/>
      <w:lvlText w:val=""/>
      <w:lvlJc w:val="left"/>
      <w:pPr>
        <w:tabs>
          <w:tab w:val="num" w:pos="360"/>
        </w:tabs>
      </w:pPr>
    </w:lvl>
    <w:lvl w:ilvl="7" w:tplc="EB84DDF2">
      <w:numFmt w:val="none"/>
      <w:lvlText w:val=""/>
      <w:lvlJc w:val="left"/>
      <w:pPr>
        <w:tabs>
          <w:tab w:val="num" w:pos="360"/>
        </w:tabs>
      </w:pPr>
    </w:lvl>
    <w:lvl w:ilvl="8" w:tplc="06AE8A26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B042CE0"/>
    <w:multiLevelType w:val="hybridMultilevel"/>
    <w:tmpl w:val="E0E404A4"/>
    <w:lvl w:ilvl="0" w:tplc="CCF4648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6F501764"/>
    <w:multiLevelType w:val="hybridMultilevel"/>
    <w:tmpl w:val="AF26E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409105">
    <w:abstractNumId w:val="0"/>
  </w:num>
  <w:num w:numId="2" w16cid:durableId="725760426">
    <w:abstractNumId w:val="1"/>
  </w:num>
  <w:num w:numId="3" w16cid:durableId="1651326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95"/>
    <w:rsid w:val="000230DE"/>
    <w:rsid w:val="00025CA5"/>
    <w:rsid w:val="00064867"/>
    <w:rsid w:val="00067A7F"/>
    <w:rsid w:val="000736C0"/>
    <w:rsid w:val="00085FD9"/>
    <w:rsid w:val="000C02A5"/>
    <w:rsid w:val="000C3E23"/>
    <w:rsid w:val="000D7789"/>
    <w:rsid w:val="00101337"/>
    <w:rsid w:val="00111051"/>
    <w:rsid w:val="00116C19"/>
    <w:rsid w:val="001270F9"/>
    <w:rsid w:val="00136ACF"/>
    <w:rsid w:val="00170A4F"/>
    <w:rsid w:val="001757C5"/>
    <w:rsid w:val="00176E85"/>
    <w:rsid w:val="0019637C"/>
    <w:rsid w:val="001A6508"/>
    <w:rsid w:val="001B07B3"/>
    <w:rsid w:val="001E0B64"/>
    <w:rsid w:val="00223B45"/>
    <w:rsid w:val="002617B3"/>
    <w:rsid w:val="00281095"/>
    <w:rsid w:val="00286BC6"/>
    <w:rsid w:val="00291341"/>
    <w:rsid w:val="002B0EAA"/>
    <w:rsid w:val="002C00BC"/>
    <w:rsid w:val="002C1816"/>
    <w:rsid w:val="002E3494"/>
    <w:rsid w:val="00302C0D"/>
    <w:rsid w:val="003268E3"/>
    <w:rsid w:val="00327BFD"/>
    <w:rsid w:val="00335FED"/>
    <w:rsid w:val="003A7224"/>
    <w:rsid w:val="003B587A"/>
    <w:rsid w:val="003D6FFB"/>
    <w:rsid w:val="003E6467"/>
    <w:rsid w:val="003E73DB"/>
    <w:rsid w:val="0041662A"/>
    <w:rsid w:val="004423BB"/>
    <w:rsid w:val="004469B4"/>
    <w:rsid w:val="0045189C"/>
    <w:rsid w:val="00473E71"/>
    <w:rsid w:val="00474A02"/>
    <w:rsid w:val="00481688"/>
    <w:rsid w:val="00483D74"/>
    <w:rsid w:val="004A52DE"/>
    <w:rsid w:val="004B0AB1"/>
    <w:rsid w:val="004B348E"/>
    <w:rsid w:val="004C4FBE"/>
    <w:rsid w:val="004D6642"/>
    <w:rsid w:val="004F760E"/>
    <w:rsid w:val="005141A7"/>
    <w:rsid w:val="005152BE"/>
    <w:rsid w:val="00531A30"/>
    <w:rsid w:val="00547E82"/>
    <w:rsid w:val="005578B2"/>
    <w:rsid w:val="00567695"/>
    <w:rsid w:val="005729C2"/>
    <w:rsid w:val="00585C5B"/>
    <w:rsid w:val="005C1507"/>
    <w:rsid w:val="005E559F"/>
    <w:rsid w:val="005F0183"/>
    <w:rsid w:val="006306DC"/>
    <w:rsid w:val="00631BB8"/>
    <w:rsid w:val="0065405F"/>
    <w:rsid w:val="0067031C"/>
    <w:rsid w:val="006A6D91"/>
    <w:rsid w:val="006B61BE"/>
    <w:rsid w:val="006D287B"/>
    <w:rsid w:val="006E2793"/>
    <w:rsid w:val="006E3276"/>
    <w:rsid w:val="00712C5D"/>
    <w:rsid w:val="00747242"/>
    <w:rsid w:val="007A1C3B"/>
    <w:rsid w:val="007A5C3D"/>
    <w:rsid w:val="00857E00"/>
    <w:rsid w:val="00861687"/>
    <w:rsid w:val="0086513B"/>
    <w:rsid w:val="00873725"/>
    <w:rsid w:val="008812AD"/>
    <w:rsid w:val="00886747"/>
    <w:rsid w:val="008B6F54"/>
    <w:rsid w:val="008D01EE"/>
    <w:rsid w:val="0094499E"/>
    <w:rsid w:val="00952BE2"/>
    <w:rsid w:val="009614D7"/>
    <w:rsid w:val="00974095"/>
    <w:rsid w:val="00985C5C"/>
    <w:rsid w:val="009B3D4D"/>
    <w:rsid w:val="009D7682"/>
    <w:rsid w:val="00A023F4"/>
    <w:rsid w:val="00A4067E"/>
    <w:rsid w:val="00A63B77"/>
    <w:rsid w:val="00A80EAA"/>
    <w:rsid w:val="00AC56A6"/>
    <w:rsid w:val="00AD3C98"/>
    <w:rsid w:val="00AF15B0"/>
    <w:rsid w:val="00B6517A"/>
    <w:rsid w:val="00BD0487"/>
    <w:rsid w:val="00BD2D30"/>
    <w:rsid w:val="00BD2FCD"/>
    <w:rsid w:val="00BF0F76"/>
    <w:rsid w:val="00C15349"/>
    <w:rsid w:val="00C26E89"/>
    <w:rsid w:val="00C44820"/>
    <w:rsid w:val="00C55E4E"/>
    <w:rsid w:val="00C731FD"/>
    <w:rsid w:val="00CB7210"/>
    <w:rsid w:val="00D04658"/>
    <w:rsid w:val="00D524DF"/>
    <w:rsid w:val="00D7618D"/>
    <w:rsid w:val="00D90587"/>
    <w:rsid w:val="00DC328B"/>
    <w:rsid w:val="00DD4518"/>
    <w:rsid w:val="00DE6637"/>
    <w:rsid w:val="00E02702"/>
    <w:rsid w:val="00E21C05"/>
    <w:rsid w:val="00E35177"/>
    <w:rsid w:val="00E47EBE"/>
    <w:rsid w:val="00E92994"/>
    <w:rsid w:val="00E94C94"/>
    <w:rsid w:val="00E951C0"/>
    <w:rsid w:val="00EA25BF"/>
    <w:rsid w:val="00EC72E0"/>
    <w:rsid w:val="00F23681"/>
    <w:rsid w:val="00F34C86"/>
    <w:rsid w:val="00F352B3"/>
    <w:rsid w:val="00F62D05"/>
    <w:rsid w:val="00F73D2B"/>
    <w:rsid w:val="00F770E1"/>
    <w:rsid w:val="00F85552"/>
    <w:rsid w:val="00FA0A3D"/>
    <w:rsid w:val="00FA5E74"/>
    <w:rsid w:val="00FD2F7A"/>
    <w:rsid w:val="00F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3436F5"/>
  <w15:docId w15:val="{CE23479F-C6CF-4031-AA1A-3531B05E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07B3"/>
    <w:rPr>
      <w:rFonts w:ascii="Angsana New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5552"/>
    <w:rPr>
      <w:rFonts w:ascii="Tahoma" w:hAnsi="Tahoma" w:cs="Angsana New"/>
      <w:sz w:val="16"/>
      <w:szCs w:val="18"/>
    </w:rPr>
  </w:style>
  <w:style w:type="paragraph" w:styleId="a4">
    <w:name w:val="List Paragraph"/>
    <w:basedOn w:val="a"/>
    <w:uiPriority w:val="34"/>
    <w:qFormat/>
    <w:rsid w:val="001E0B64"/>
    <w:pPr>
      <w:ind w:left="720"/>
      <w:contextualSpacing/>
    </w:pPr>
    <w:rPr>
      <w:rFonts w:cs="Angsana New"/>
      <w:szCs w:val="40"/>
    </w:rPr>
  </w:style>
  <w:style w:type="paragraph" w:styleId="a5">
    <w:name w:val="header"/>
    <w:basedOn w:val="a"/>
    <w:link w:val="a6"/>
    <w:uiPriority w:val="99"/>
    <w:rsid w:val="00AF15B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AF15B0"/>
    <w:rPr>
      <w:rFonts w:ascii="Angsana New" w:hAnsi="Angsana New"/>
      <w:sz w:val="32"/>
      <w:szCs w:val="40"/>
    </w:rPr>
  </w:style>
  <w:style w:type="paragraph" w:styleId="a7">
    <w:name w:val="footer"/>
    <w:basedOn w:val="a"/>
    <w:link w:val="a8"/>
    <w:uiPriority w:val="99"/>
    <w:rsid w:val="00AF15B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AF15B0"/>
    <w:rPr>
      <w:rFonts w:ascii="Angsana New" w:hAnsi="Angsana New"/>
      <w:sz w:val="32"/>
      <w:szCs w:val="40"/>
    </w:rPr>
  </w:style>
  <w:style w:type="paragraph" w:styleId="a9">
    <w:name w:val="Normal (Web)"/>
    <w:basedOn w:val="a"/>
    <w:uiPriority w:val="99"/>
    <w:semiHidden/>
    <w:unhideWhenUsed/>
    <w:rsid w:val="00F34C86"/>
    <w:pPr>
      <w:spacing w:before="100" w:beforeAutospacing="1" w:after="100" w:afterAutospacing="1"/>
    </w:pPr>
    <w:rPr>
      <w:rFonts w:eastAsiaTheme="minorEastAsia" w:cs="Angsana New"/>
      <w:sz w:val="28"/>
      <w:szCs w:val="28"/>
    </w:rPr>
  </w:style>
  <w:style w:type="character" w:styleId="aa">
    <w:name w:val="Hyperlink"/>
    <w:rsid w:val="003E73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vc.ac.t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FC401-1829-4C4D-8468-0EF70F0F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ประเมินผลโครงการ</vt:lpstr>
    </vt:vector>
  </TitlesOfParts>
  <Company>gpcom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ประเมินผลโครงการ</dc:title>
  <dc:creator>gp</dc:creator>
  <cp:lastModifiedBy>anchuree mokkhatat</cp:lastModifiedBy>
  <cp:revision>3</cp:revision>
  <cp:lastPrinted>2021-08-17T08:52:00Z</cp:lastPrinted>
  <dcterms:created xsi:type="dcterms:W3CDTF">2021-08-17T09:17:00Z</dcterms:created>
  <dcterms:modified xsi:type="dcterms:W3CDTF">2022-09-05T02:23:00Z</dcterms:modified>
</cp:coreProperties>
</file>